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281A6" w14:textId="77777777" w:rsidR="00DC5B52" w:rsidRDefault="00DC5B52" w:rsidP="00DC5B52">
      <w:pPr>
        <w:spacing w:after="120" w:line="240" w:lineRule="auto"/>
        <w:jc w:val="both"/>
        <w:rPr>
          <w:rFonts w:ascii="Arial" w:hAnsi="Arial" w:cs="Arial"/>
          <w:b/>
          <w:bCs/>
          <w:i/>
          <w:iCs/>
          <w:sz w:val="20"/>
          <w:szCs w:val="20"/>
        </w:rPr>
      </w:pPr>
      <w:bookmarkStart w:id="0" w:name="_GoBack"/>
      <w:bookmarkEnd w:id="0"/>
    </w:p>
    <w:p w14:paraId="1F28EB54" w14:textId="256E6CD9" w:rsidR="00FF3445" w:rsidRPr="00DC5B52" w:rsidRDefault="00FF3445" w:rsidP="00DC5B52">
      <w:pPr>
        <w:spacing w:after="120" w:line="240" w:lineRule="auto"/>
        <w:jc w:val="both"/>
        <w:rPr>
          <w:rFonts w:ascii="Arial" w:hAnsi="Arial" w:cs="Arial"/>
          <w:b/>
          <w:bCs/>
          <w:i/>
          <w:iCs/>
          <w:sz w:val="20"/>
          <w:szCs w:val="20"/>
        </w:rPr>
      </w:pPr>
      <w:r w:rsidRPr="00DC5B52">
        <w:rPr>
          <w:rFonts w:ascii="Arial" w:hAnsi="Arial" w:cs="Arial"/>
          <w:b/>
          <w:bCs/>
          <w:i/>
          <w:iCs/>
          <w:sz w:val="20"/>
          <w:szCs w:val="20"/>
        </w:rPr>
        <w:t>Tisztelt Ügyfelünk!</w:t>
      </w:r>
    </w:p>
    <w:p w14:paraId="7FD8CB4E" w14:textId="77777777" w:rsidR="00FF3445" w:rsidRPr="00DC5B52" w:rsidRDefault="00FF3445" w:rsidP="00DC5B52">
      <w:pPr>
        <w:spacing w:after="120" w:line="240" w:lineRule="auto"/>
        <w:rPr>
          <w:rFonts w:ascii="Arial" w:hAnsi="Arial" w:cs="Arial"/>
          <w:sz w:val="20"/>
          <w:szCs w:val="20"/>
        </w:rPr>
      </w:pPr>
    </w:p>
    <w:p w14:paraId="3AFC6EB7" w14:textId="77777777" w:rsidR="00FF3445" w:rsidRPr="00DC5B52" w:rsidRDefault="00FF3445" w:rsidP="00DC5B52">
      <w:pPr>
        <w:spacing w:after="120" w:line="240" w:lineRule="auto"/>
        <w:jc w:val="both"/>
        <w:rPr>
          <w:rFonts w:ascii="Arial" w:hAnsi="Arial" w:cs="Arial"/>
          <w:sz w:val="20"/>
          <w:szCs w:val="20"/>
        </w:rPr>
      </w:pPr>
      <w:r w:rsidRPr="00DC5B52">
        <w:rPr>
          <w:rFonts w:ascii="Arial" w:hAnsi="Arial" w:cs="Arial"/>
          <w:sz w:val="20"/>
          <w:szCs w:val="20"/>
        </w:rPr>
        <w:t xml:space="preserve">A koronavírus járvány miatt kialakult veszélyhelyzetben is igyekszünk a pályázati projekt keretében tervezett tevékenységeket megvalósítani. Így a foglalkoztatási szakértők által vezetett, az egyéni fejlesztési tervvel rendelkező kliensek részvételével zajló foglalkozások esetében online úton történő teljesítést alkalmazunk átmeneti időre, a járvány terjedésének megakadályozása érdekében.  </w:t>
      </w:r>
    </w:p>
    <w:p w14:paraId="0130343B" w14:textId="77777777" w:rsidR="00FF3445" w:rsidRPr="00DC5B52" w:rsidRDefault="00FF3445" w:rsidP="00DC5B52">
      <w:pPr>
        <w:spacing w:after="120" w:line="240" w:lineRule="auto"/>
        <w:jc w:val="both"/>
        <w:rPr>
          <w:rFonts w:ascii="Arial" w:hAnsi="Arial" w:cs="Arial"/>
          <w:sz w:val="20"/>
          <w:szCs w:val="20"/>
        </w:rPr>
      </w:pPr>
      <w:r w:rsidRPr="00DC5B52">
        <w:rPr>
          <w:rFonts w:ascii="Arial" w:hAnsi="Arial" w:cs="Arial"/>
          <w:sz w:val="20"/>
          <w:szCs w:val="20"/>
        </w:rPr>
        <w:t xml:space="preserve">Az alábbi Tematika és a csatolt módszertani dokumentumok felhasználásával, online úton, illetve közvetítő szerepet játszó munkatársaink révén számítunk szíves visszajelzéseire!  </w:t>
      </w:r>
    </w:p>
    <w:p w14:paraId="13828DA4" w14:textId="77777777" w:rsidR="00DC5B52" w:rsidRPr="00715CFD" w:rsidRDefault="00DC5B52" w:rsidP="00DC5B52">
      <w:pPr>
        <w:shd w:val="clear" w:color="auto" w:fill="FFFFFF" w:themeFill="background1"/>
        <w:spacing w:after="120" w:line="240" w:lineRule="auto"/>
        <w:jc w:val="both"/>
        <w:rPr>
          <w:rFonts w:ascii="Arial" w:eastAsia="Times New Roman" w:hAnsi="Arial" w:cs="Arial"/>
          <w:color w:val="000000"/>
          <w:sz w:val="20"/>
          <w:szCs w:val="20"/>
          <w:lang w:eastAsia="hu-HU"/>
        </w:rPr>
      </w:pPr>
    </w:p>
    <w:p w14:paraId="1280963C" w14:textId="77777777" w:rsidR="00DC5B52" w:rsidRPr="00715CFD" w:rsidRDefault="00DC5B52" w:rsidP="00DC5B52">
      <w:pPr>
        <w:shd w:val="clear" w:color="auto" w:fill="FFFFFF" w:themeFill="background1"/>
        <w:spacing w:after="120" w:line="240" w:lineRule="auto"/>
        <w:jc w:val="center"/>
        <w:rPr>
          <w:rFonts w:ascii="Arial" w:eastAsia="Times New Roman" w:hAnsi="Arial" w:cs="Arial"/>
          <w:b/>
          <w:bCs/>
          <w:color w:val="000000"/>
          <w:sz w:val="24"/>
          <w:szCs w:val="24"/>
          <w:lang w:eastAsia="hu-HU"/>
        </w:rPr>
      </w:pPr>
      <w:r w:rsidRPr="00715CFD">
        <w:rPr>
          <w:rFonts w:ascii="Arial" w:eastAsia="Times New Roman" w:hAnsi="Arial" w:cs="Arial"/>
          <w:b/>
          <w:bCs/>
          <w:color w:val="000000"/>
          <w:sz w:val="24"/>
          <w:szCs w:val="24"/>
          <w:lang w:eastAsia="hu-HU"/>
        </w:rPr>
        <w:t>TEMATIKA</w:t>
      </w:r>
    </w:p>
    <w:p w14:paraId="6A10447A" w14:textId="77777777" w:rsidR="00DC5B52" w:rsidRPr="00715CFD" w:rsidRDefault="00DC5B52" w:rsidP="00DC5B52">
      <w:pPr>
        <w:shd w:val="clear" w:color="auto" w:fill="FFFFFF" w:themeFill="background1"/>
        <w:spacing w:after="120" w:line="240" w:lineRule="auto"/>
        <w:jc w:val="both"/>
        <w:rPr>
          <w:rFonts w:ascii="Arial" w:eastAsia="Times New Roman" w:hAnsi="Arial" w:cs="Arial"/>
          <w:color w:val="000000"/>
          <w:sz w:val="20"/>
          <w:szCs w:val="20"/>
          <w:lang w:eastAsia="hu-HU"/>
        </w:rPr>
      </w:pPr>
    </w:p>
    <w:p w14:paraId="0D1FDD81" w14:textId="772D7246" w:rsidR="00DC5B52" w:rsidRDefault="00DC5B52" w:rsidP="00DC5B52">
      <w:pPr>
        <w:shd w:val="clear" w:color="auto" w:fill="FFFFFF" w:themeFill="background1"/>
        <w:spacing w:after="120" w:line="240" w:lineRule="auto"/>
        <w:jc w:val="center"/>
        <w:rPr>
          <w:rFonts w:ascii="Arial" w:eastAsia="Times New Roman" w:hAnsi="Arial" w:cs="Arial"/>
          <w:b/>
          <w:bCs/>
          <w:color w:val="000000"/>
          <w:sz w:val="20"/>
          <w:szCs w:val="20"/>
          <w:lang w:eastAsia="hu-HU"/>
        </w:rPr>
      </w:pPr>
      <w:r w:rsidRPr="00715CFD">
        <w:rPr>
          <w:rFonts w:ascii="Arial" w:eastAsia="Times New Roman" w:hAnsi="Arial" w:cs="Arial"/>
          <w:b/>
          <w:bCs/>
          <w:color w:val="000000"/>
          <w:sz w:val="20"/>
          <w:szCs w:val="20"/>
          <w:lang w:eastAsia="hu-HU"/>
        </w:rPr>
        <w:t>A célcsoport foglalkoztathatóságát elősegítő fejlesztési tevékenységek, egyéni fejlesztési terv alapján</w:t>
      </w:r>
    </w:p>
    <w:p w14:paraId="2585D161" w14:textId="77777777" w:rsidR="00DC5B52" w:rsidRPr="00715CFD" w:rsidRDefault="00DC5B52" w:rsidP="00DC5B52">
      <w:pPr>
        <w:shd w:val="clear" w:color="auto" w:fill="FFFFFF" w:themeFill="background1"/>
        <w:spacing w:after="120" w:line="240" w:lineRule="auto"/>
        <w:jc w:val="center"/>
        <w:rPr>
          <w:rFonts w:ascii="Arial" w:eastAsia="Times New Roman" w:hAnsi="Arial" w:cs="Arial"/>
          <w:b/>
          <w:bCs/>
          <w:color w:val="000000"/>
          <w:sz w:val="20"/>
          <w:szCs w:val="20"/>
          <w:lang w:eastAsia="hu-HU"/>
        </w:rPr>
      </w:pPr>
    </w:p>
    <w:p w14:paraId="3CEC14F7" w14:textId="466DA3B0" w:rsidR="0085067A" w:rsidRPr="00DC5B52" w:rsidRDefault="00F77F8E" w:rsidP="00DC5B52">
      <w:pPr>
        <w:shd w:val="clear" w:color="auto" w:fill="FFFFFF" w:themeFill="background1"/>
        <w:spacing w:after="120" w:line="240" w:lineRule="auto"/>
        <w:jc w:val="center"/>
        <w:rPr>
          <w:rFonts w:ascii="Arial" w:eastAsia="Times New Roman" w:hAnsi="Arial" w:cs="Arial"/>
          <w:b/>
          <w:bCs/>
          <w:color w:val="000000"/>
          <w:sz w:val="24"/>
          <w:szCs w:val="24"/>
          <w:lang w:eastAsia="hu-HU"/>
        </w:rPr>
      </w:pPr>
      <w:r w:rsidRPr="00DC5B52">
        <w:rPr>
          <w:rFonts w:ascii="Arial" w:eastAsia="Times New Roman" w:hAnsi="Arial" w:cs="Arial"/>
          <w:b/>
          <w:bCs/>
          <w:color w:val="000000"/>
          <w:sz w:val="24"/>
          <w:szCs w:val="24"/>
          <w:lang w:eastAsia="hu-HU"/>
        </w:rPr>
        <w:t>A munkára való képesség javítása</w:t>
      </w:r>
      <w:r w:rsidR="00DC5B52" w:rsidRPr="00DC5B52">
        <w:rPr>
          <w:rFonts w:ascii="Arial" w:eastAsia="Times New Roman" w:hAnsi="Arial" w:cs="Arial"/>
          <w:b/>
          <w:bCs/>
          <w:color w:val="000000"/>
          <w:sz w:val="24"/>
          <w:szCs w:val="24"/>
          <w:lang w:eastAsia="hu-HU"/>
        </w:rPr>
        <w:t xml:space="preserve"> programelem</w:t>
      </w:r>
    </w:p>
    <w:p w14:paraId="1B3C4860" w14:textId="72B140E6" w:rsidR="0085067A" w:rsidRPr="00DC5B52" w:rsidRDefault="0085067A" w:rsidP="00DC5B52">
      <w:pPr>
        <w:spacing w:after="120" w:line="240" w:lineRule="auto"/>
        <w:rPr>
          <w:rFonts w:ascii="Arial" w:hAnsi="Arial" w:cs="Arial"/>
          <w:sz w:val="20"/>
          <w:szCs w:val="20"/>
        </w:rPr>
      </w:pPr>
    </w:p>
    <w:p w14:paraId="73C6072C" w14:textId="1605FC1E" w:rsidR="00CD0B21" w:rsidRPr="00DC5B52" w:rsidRDefault="00BA2C74" w:rsidP="00DC5B52">
      <w:pPr>
        <w:spacing w:after="120" w:line="240" w:lineRule="auto"/>
        <w:jc w:val="both"/>
        <w:rPr>
          <w:rFonts w:ascii="Arial" w:hAnsi="Arial" w:cs="Arial"/>
          <w:sz w:val="20"/>
          <w:szCs w:val="20"/>
        </w:rPr>
      </w:pPr>
      <w:r w:rsidRPr="00DC5B52">
        <w:rPr>
          <w:rFonts w:ascii="Arial" w:hAnsi="Arial" w:cs="Arial"/>
          <w:sz w:val="20"/>
          <w:szCs w:val="20"/>
        </w:rPr>
        <w:t xml:space="preserve">A munkaerő-piaci szempontból hátrányos helyzetű, aktív korú vagy közfoglalkoztatott személyek munkaerő-piaci </w:t>
      </w:r>
      <w:proofErr w:type="spellStart"/>
      <w:r w:rsidRPr="00DC5B52">
        <w:rPr>
          <w:rFonts w:ascii="Arial" w:hAnsi="Arial" w:cs="Arial"/>
          <w:sz w:val="20"/>
          <w:szCs w:val="20"/>
        </w:rPr>
        <w:t>reintegrációja</w:t>
      </w:r>
      <w:proofErr w:type="spellEnd"/>
      <w:r w:rsidRPr="00DC5B52">
        <w:rPr>
          <w:rFonts w:ascii="Arial" w:hAnsi="Arial" w:cs="Arial"/>
          <w:sz w:val="20"/>
          <w:szCs w:val="20"/>
        </w:rPr>
        <w:t xml:space="preserve"> tekintetében a foglalkoztathatóság javításának egyik kulcs</w:t>
      </w:r>
      <w:r w:rsidR="001F09D1" w:rsidRPr="00DC5B52">
        <w:rPr>
          <w:rFonts w:ascii="Arial" w:hAnsi="Arial" w:cs="Arial"/>
          <w:sz w:val="20"/>
          <w:szCs w:val="20"/>
        </w:rPr>
        <w:t>a</w:t>
      </w:r>
      <w:r w:rsidRPr="00DC5B52">
        <w:rPr>
          <w:rFonts w:ascii="Arial" w:hAnsi="Arial" w:cs="Arial"/>
          <w:sz w:val="20"/>
          <w:szCs w:val="20"/>
        </w:rPr>
        <w:t xml:space="preserve"> a komplex kompetenciafejlesztés, </w:t>
      </w:r>
      <w:r w:rsidR="001F09D1" w:rsidRPr="00DC5B52">
        <w:rPr>
          <w:rFonts w:ascii="Arial" w:hAnsi="Arial" w:cs="Arial"/>
          <w:sz w:val="20"/>
          <w:szCs w:val="20"/>
        </w:rPr>
        <w:t>a munkára való képességek javítása. A fejlesztő beavatkozások célja, hogy előrelépés történjen az egyének életében, aki eddig nem dolgozott, vagy foglalkoztatása csak támogatott foglalkoztatás keretében valósult meg, de képes lenne rá, az kerüljön foglalkoztatásba, illetve a nyílt munkaerőpiacon szerezzenek kereső tevékenységet és munkatapasztalatot a célcsoport tagjai. A fejlesztések egyik eleme és alapköve a munkára való képességek fejlesztésének előszobájaként, a munkára való képességek beazonosítása, a sikeres munkavégzéshez szükséges jellemzők, tulajdonságok, képességek definiálása, a munkaszocializációval kapcsolatos ismeretek átadása, majd ezt követ</w:t>
      </w:r>
      <w:r w:rsidR="004C35C8" w:rsidRPr="00DC5B52">
        <w:rPr>
          <w:rFonts w:ascii="Arial" w:hAnsi="Arial" w:cs="Arial"/>
          <w:sz w:val="20"/>
          <w:szCs w:val="20"/>
        </w:rPr>
        <w:t xml:space="preserve">ően ezen készségek fejlesztése, mely szintén a programelem fő célkitűzései között szerepel. </w:t>
      </w:r>
    </w:p>
    <w:p w14:paraId="09E64930" w14:textId="77777777" w:rsidR="001F09D1" w:rsidRPr="00DC5B52" w:rsidRDefault="001F09D1" w:rsidP="00DC5B52">
      <w:pPr>
        <w:spacing w:after="120" w:line="240" w:lineRule="auto"/>
        <w:jc w:val="both"/>
        <w:rPr>
          <w:rFonts w:ascii="Arial" w:hAnsi="Arial" w:cs="Arial"/>
          <w:sz w:val="20"/>
          <w:szCs w:val="20"/>
        </w:rPr>
      </w:pPr>
    </w:p>
    <w:p w14:paraId="290A60FC" w14:textId="6CA71320" w:rsidR="00CD0B21" w:rsidRPr="00DC5B52" w:rsidRDefault="00CD0B21" w:rsidP="00DC5B52">
      <w:pPr>
        <w:spacing w:after="120" w:line="240" w:lineRule="auto"/>
        <w:jc w:val="both"/>
        <w:rPr>
          <w:rFonts w:ascii="Arial" w:hAnsi="Arial" w:cs="Arial"/>
          <w:sz w:val="20"/>
          <w:szCs w:val="20"/>
        </w:rPr>
      </w:pPr>
      <w:r w:rsidRPr="00DC5B52">
        <w:rPr>
          <w:rFonts w:ascii="Arial" w:hAnsi="Arial" w:cs="Arial"/>
          <w:sz w:val="20"/>
          <w:szCs w:val="20"/>
        </w:rPr>
        <w:t>A</w:t>
      </w:r>
      <w:r w:rsidR="007D415E" w:rsidRPr="00DC5B52">
        <w:rPr>
          <w:rFonts w:ascii="Arial" w:hAnsi="Arial" w:cs="Arial"/>
          <w:sz w:val="20"/>
          <w:szCs w:val="20"/>
        </w:rPr>
        <w:t xml:space="preserve"> programelem </w:t>
      </w:r>
      <w:r w:rsidR="001C0F37" w:rsidRPr="00DC5B52">
        <w:rPr>
          <w:rFonts w:ascii="Arial" w:hAnsi="Arial" w:cs="Arial"/>
          <w:sz w:val="20"/>
          <w:szCs w:val="20"/>
        </w:rPr>
        <w:t xml:space="preserve">megvalósítása során az alábbi </w:t>
      </w:r>
      <w:r w:rsidR="001C0F37" w:rsidRPr="00DC5B52">
        <w:rPr>
          <w:rFonts w:ascii="Arial" w:hAnsi="Arial" w:cs="Arial"/>
          <w:b/>
          <w:bCs/>
          <w:i/>
          <w:iCs/>
          <w:sz w:val="20"/>
          <w:szCs w:val="20"/>
        </w:rPr>
        <w:t>témakörök</w:t>
      </w:r>
      <w:r w:rsidR="001C0F37" w:rsidRPr="00DC5B52">
        <w:rPr>
          <w:rFonts w:ascii="Arial" w:hAnsi="Arial" w:cs="Arial"/>
          <w:sz w:val="20"/>
          <w:szCs w:val="20"/>
        </w:rPr>
        <w:t xml:space="preserve"> kerülnek kibontásra</w:t>
      </w:r>
      <w:r w:rsidRPr="00DC5B52">
        <w:rPr>
          <w:rFonts w:ascii="Arial" w:hAnsi="Arial" w:cs="Arial"/>
          <w:sz w:val="20"/>
          <w:szCs w:val="20"/>
        </w:rPr>
        <w:t>:</w:t>
      </w:r>
    </w:p>
    <w:p w14:paraId="475386FD" w14:textId="4DCEC091" w:rsidR="007D415E" w:rsidRPr="00DC5B52" w:rsidRDefault="001C0F37" w:rsidP="00DC5B52">
      <w:pPr>
        <w:pStyle w:val="Listaszerbekezds"/>
        <w:numPr>
          <w:ilvl w:val="0"/>
          <w:numId w:val="1"/>
        </w:numPr>
        <w:spacing w:after="120" w:line="240" w:lineRule="auto"/>
        <w:contextualSpacing w:val="0"/>
        <w:jc w:val="both"/>
        <w:rPr>
          <w:rFonts w:ascii="Arial" w:hAnsi="Arial" w:cs="Arial"/>
          <w:sz w:val="20"/>
          <w:szCs w:val="20"/>
        </w:rPr>
      </w:pPr>
      <w:r w:rsidRPr="00DC5B52">
        <w:rPr>
          <w:rFonts w:ascii="Arial" w:hAnsi="Arial" w:cs="Arial"/>
          <w:sz w:val="20"/>
          <w:szCs w:val="20"/>
        </w:rPr>
        <w:t>A munkára való képesség meghatározó tényezői</w:t>
      </w:r>
      <w:r w:rsidR="00DC5B52">
        <w:rPr>
          <w:rFonts w:ascii="Arial" w:hAnsi="Arial" w:cs="Arial"/>
          <w:sz w:val="20"/>
          <w:szCs w:val="20"/>
        </w:rPr>
        <w:t>.</w:t>
      </w:r>
    </w:p>
    <w:p w14:paraId="5F533D3A" w14:textId="0FBE4ED3" w:rsidR="004E6A4B" w:rsidRPr="00DC5B52" w:rsidRDefault="001C0F37" w:rsidP="00DC5B52">
      <w:pPr>
        <w:pStyle w:val="Listaszerbekezds"/>
        <w:numPr>
          <w:ilvl w:val="0"/>
          <w:numId w:val="1"/>
        </w:numPr>
        <w:spacing w:after="120" w:line="240" w:lineRule="auto"/>
        <w:contextualSpacing w:val="0"/>
        <w:jc w:val="both"/>
        <w:rPr>
          <w:rFonts w:ascii="Arial" w:hAnsi="Arial" w:cs="Arial"/>
          <w:sz w:val="20"/>
          <w:szCs w:val="20"/>
        </w:rPr>
      </w:pPr>
      <w:r w:rsidRPr="00DC5B52">
        <w:rPr>
          <w:rFonts w:ascii="Arial" w:hAnsi="Arial" w:cs="Arial"/>
          <w:sz w:val="20"/>
          <w:szCs w:val="20"/>
        </w:rPr>
        <w:t>A munkára való képesség egyes elemei (</w:t>
      </w:r>
      <w:r w:rsidR="004E6A4B" w:rsidRPr="00DC5B52">
        <w:rPr>
          <w:rFonts w:ascii="Arial" w:hAnsi="Arial" w:cs="Arial"/>
          <w:sz w:val="20"/>
          <w:szCs w:val="20"/>
        </w:rPr>
        <w:t>személyes vonások, beállítódások, hiedelmek, értékek, képességek, készségek)</w:t>
      </w:r>
      <w:r w:rsidR="00DC5B52">
        <w:rPr>
          <w:rFonts w:ascii="Arial" w:hAnsi="Arial" w:cs="Arial"/>
          <w:sz w:val="20"/>
          <w:szCs w:val="20"/>
        </w:rPr>
        <w:t>.</w:t>
      </w:r>
    </w:p>
    <w:p w14:paraId="6C74F626" w14:textId="12E2A775" w:rsidR="004E6A4B" w:rsidRPr="00DC5B52" w:rsidRDefault="004E6A4B" w:rsidP="00DC5B52">
      <w:pPr>
        <w:pStyle w:val="Listaszerbekezds"/>
        <w:numPr>
          <w:ilvl w:val="0"/>
          <w:numId w:val="1"/>
        </w:numPr>
        <w:spacing w:after="120" w:line="240" w:lineRule="auto"/>
        <w:contextualSpacing w:val="0"/>
        <w:jc w:val="both"/>
        <w:rPr>
          <w:rFonts w:ascii="Arial" w:hAnsi="Arial" w:cs="Arial"/>
          <w:sz w:val="20"/>
          <w:szCs w:val="20"/>
        </w:rPr>
      </w:pPr>
      <w:r w:rsidRPr="00DC5B52">
        <w:rPr>
          <w:rFonts w:ascii="Arial" w:hAnsi="Arial" w:cs="Arial"/>
          <w:sz w:val="20"/>
          <w:szCs w:val="20"/>
        </w:rPr>
        <w:t>„</w:t>
      </w:r>
      <w:proofErr w:type="spellStart"/>
      <w:r w:rsidR="00DC5B52">
        <w:rPr>
          <w:rFonts w:ascii="Arial" w:hAnsi="Arial" w:cs="Arial"/>
          <w:sz w:val="20"/>
          <w:szCs w:val="20"/>
        </w:rPr>
        <w:t>H</w:t>
      </w:r>
      <w:r w:rsidRPr="00DC5B52">
        <w:rPr>
          <w:rFonts w:ascii="Arial" w:hAnsi="Arial" w:cs="Arial"/>
          <w:sz w:val="20"/>
          <w:szCs w:val="20"/>
        </w:rPr>
        <w:t>ard</w:t>
      </w:r>
      <w:proofErr w:type="spellEnd"/>
      <w:r w:rsidRPr="00DC5B52">
        <w:rPr>
          <w:rFonts w:ascii="Arial" w:hAnsi="Arial" w:cs="Arial"/>
          <w:sz w:val="20"/>
          <w:szCs w:val="20"/>
        </w:rPr>
        <w:t xml:space="preserve"> </w:t>
      </w:r>
      <w:proofErr w:type="spellStart"/>
      <w:r w:rsidRPr="00DC5B52">
        <w:rPr>
          <w:rFonts w:ascii="Arial" w:hAnsi="Arial" w:cs="Arial"/>
          <w:sz w:val="20"/>
          <w:szCs w:val="20"/>
        </w:rPr>
        <w:t>skills</w:t>
      </w:r>
      <w:proofErr w:type="spellEnd"/>
      <w:r w:rsidRPr="00DC5B52">
        <w:rPr>
          <w:rFonts w:ascii="Arial" w:hAnsi="Arial" w:cs="Arial"/>
          <w:sz w:val="20"/>
          <w:szCs w:val="20"/>
        </w:rPr>
        <w:t>”, „</w:t>
      </w:r>
      <w:proofErr w:type="spellStart"/>
      <w:r w:rsidRPr="00DC5B52">
        <w:rPr>
          <w:rFonts w:ascii="Arial" w:hAnsi="Arial" w:cs="Arial"/>
          <w:sz w:val="20"/>
          <w:szCs w:val="20"/>
        </w:rPr>
        <w:t>soft</w:t>
      </w:r>
      <w:proofErr w:type="spellEnd"/>
      <w:r w:rsidRPr="00DC5B52">
        <w:rPr>
          <w:rFonts w:ascii="Arial" w:hAnsi="Arial" w:cs="Arial"/>
          <w:sz w:val="20"/>
          <w:szCs w:val="20"/>
        </w:rPr>
        <w:t xml:space="preserve"> </w:t>
      </w:r>
      <w:proofErr w:type="spellStart"/>
      <w:r w:rsidRPr="00DC5B52">
        <w:rPr>
          <w:rFonts w:ascii="Arial" w:hAnsi="Arial" w:cs="Arial"/>
          <w:sz w:val="20"/>
          <w:szCs w:val="20"/>
        </w:rPr>
        <w:t>skills</w:t>
      </w:r>
      <w:proofErr w:type="spellEnd"/>
      <w:r w:rsidRPr="00DC5B52">
        <w:rPr>
          <w:rFonts w:ascii="Arial" w:hAnsi="Arial" w:cs="Arial"/>
          <w:sz w:val="20"/>
          <w:szCs w:val="20"/>
        </w:rPr>
        <w:t>”</w:t>
      </w:r>
      <w:r w:rsidR="00DC5B52">
        <w:rPr>
          <w:rFonts w:ascii="Arial" w:hAnsi="Arial" w:cs="Arial"/>
          <w:sz w:val="20"/>
          <w:szCs w:val="20"/>
        </w:rPr>
        <w:t>.</w:t>
      </w:r>
    </w:p>
    <w:p w14:paraId="7A49BE79" w14:textId="1C3EECD4" w:rsidR="004E6A4B" w:rsidRPr="00DC5B52" w:rsidRDefault="004E6A4B" w:rsidP="00DC5B52">
      <w:pPr>
        <w:pStyle w:val="Listaszerbekezds"/>
        <w:numPr>
          <w:ilvl w:val="0"/>
          <w:numId w:val="1"/>
        </w:numPr>
        <w:spacing w:after="120" w:line="240" w:lineRule="auto"/>
        <w:contextualSpacing w:val="0"/>
        <w:jc w:val="both"/>
        <w:rPr>
          <w:rFonts w:ascii="Arial" w:hAnsi="Arial" w:cs="Arial"/>
          <w:sz w:val="20"/>
          <w:szCs w:val="20"/>
        </w:rPr>
      </w:pPr>
      <w:r w:rsidRPr="00DC5B52">
        <w:rPr>
          <w:rFonts w:ascii="Arial" w:hAnsi="Arial" w:cs="Arial"/>
          <w:sz w:val="20"/>
          <w:szCs w:val="20"/>
        </w:rPr>
        <w:t>Tíz döntő képesség</w:t>
      </w:r>
      <w:r w:rsidR="00DC5B52">
        <w:rPr>
          <w:rFonts w:ascii="Arial" w:hAnsi="Arial" w:cs="Arial"/>
          <w:sz w:val="20"/>
          <w:szCs w:val="20"/>
        </w:rPr>
        <w:t>.</w:t>
      </w:r>
    </w:p>
    <w:p w14:paraId="016B4F46" w14:textId="351032C5" w:rsidR="003A5A58" w:rsidRPr="00DC5B52" w:rsidRDefault="003A5A58" w:rsidP="00DC5B52">
      <w:pPr>
        <w:pStyle w:val="Listaszerbekezds"/>
        <w:numPr>
          <w:ilvl w:val="0"/>
          <w:numId w:val="1"/>
        </w:numPr>
        <w:spacing w:after="120" w:line="240" w:lineRule="auto"/>
        <w:contextualSpacing w:val="0"/>
        <w:jc w:val="both"/>
        <w:rPr>
          <w:rFonts w:ascii="Arial" w:hAnsi="Arial" w:cs="Arial"/>
          <w:sz w:val="20"/>
          <w:szCs w:val="20"/>
        </w:rPr>
      </w:pPr>
      <w:r w:rsidRPr="00DC5B52">
        <w:rPr>
          <w:rFonts w:ascii="Arial" w:hAnsi="Arial" w:cs="Arial"/>
          <w:sz w:val="20"/>
          <w:szCs w:val="20"/>
        </w:rPr>
        <w:t>A munkára való képességek fejlesztésének módszerei</w:t>
      </w:r>
      <w:r w:rsidR="00DC5B52">
        <w:rPr>
          <w:rFonts w:ascii="Arial" w:hAnsi="Arial" w:cs="Arial"/>
          <w:sz w:val="20"/>
          <w:szCs w:val="20"/>
        </w:rPr>
        <w:t>.</w:t>
      </w:r>
    </w:p>
    <w:p w14:paraId="422AEEDB" w14:textId="77777777" w:rsidR="00BF31ED" w:rsidRPr="00DC5B52" w:rsidRDefault="00BF31ED" w:rsidP="0079410E">
      <w:pPr>
        <w:spacing w:after="120" w:line="240" w:lineRule="auto"/>
        <w:jc w:val="both"/>
        <w:rPr>
          <w:rFonts w:ascii="Arial" w:hAnsi="Arial" w:cs="Arial"/>
          <w:sz w:val="20"/>
          <w:szCs w:val="20"/>
        </w:rPr>
      </w:pPr>
    </w:p>
    <w:p w14:paraId="2DFD4652" w14:textId="076B882C" w:rsidR="00DC5B52" w:rsidRDefault="00DC5B52" w:rsidP="0079410E">
      <w:pPr>
        <w:spacing w:after="120" w:line="240" w:lineRule="auto"/>
        <w:jc w:val="both"/>
        <w:rPr>
          <w:rFonts w:ascii="Arial" w:hAnsi="Arial" w:cs="Arial"/>
          <w:sz w:val="20"/>
          <w:szCs w:val="20"/>
        </w:rPr>
      </w:pPr>
      <w:r w:rsidRPr="00715CFD">
        <w:rPr>
          <w:rFonts w:ascii="Arial" w:hAnsi="Arial" w:cs="Arial"/>
          <w:sz w:val="20"/>
          <w:szCs w:val="20"/>
        </w:rPr>
        <w:t>A fenti tematikához kapcsolódóan a</w:t>
      </w:r>
      <w:r>
        <w:rPr>
          <w:rFonts w:ascii="Arial" w:hAnsi="Arial" w:cs="Arial"/>
          <w:sz w:val="20"/>
          <w:szCs w:val="20"/>
        </w:rPr>
        <w:t xml:space="preserve"> mellékletben található</w:t>
      </w:r>
      <w:r w:rsidRPr="00715CFD">
        <w:rPr>
          <w:rFonts w:ascii="Arial" w:hAnsi="Arial" w:cs="Arial"/>
          <w:sz w:val="20"/>
          <w:szCs w:val="20"/>
        </w:rPr>
        <w:t xml:space="preserve"> eszközöket biztosítjuk a szolgáltatáscsomag elméleti és gyakorlati útmutatásainak abszolválásához</w:t>
      </w:r>
      <w:r>
        <w:rPr>
          <w:rFonts w:ascii="Arial" w:hAnsi="Arial" w:cs="Arial"/>
          <w:sz w:val="20"/>
          <w:szCs w:val="20"/>
        </w:rPr>
        <w:t>.</w:t>
      </w:r>
    </w:p>
    <w:p w14:paraId="4353A393" w14:textId="5D45B55C" w:rsidR="0079410E" w:rsidRPr="00715CFD" w:rsidRDefault="0079410E" w:rsidP="0079410E">
      <w:pPr>
        <w:spacing w:after="120" w:line="240" w:lineRule="auto"/>
        <w:jc w:val="both"/>
        <w:rPr>
          <w:rFonts w:ascii="Arial" w:hAnsi="Arial" w:cs="Arial"/>
          <w:sz w:val="20"/>
          <w:szCs w:val="20"/>
        </w:rPr>
      </w:pPr>
      <w:r>
        <w:rPr>
          <w:rFonts w:ascii="Arial" w:hAnsi="Arial" w:cs="Arial"/>
          <w:sz w:val="20"/>
          <w:szCs w:val="20"/>
        </w:rPr>
        <w:t>Mellékletek:</w:t>
      </w:r>
    </w:p>
    <w:p w14:paraId="25D38A32" w14:textId="177BFF94" w:rsidR="0079410E" w:rsidRPr="0079410E" w:rsidRDefault="0079410E" w:rsidP="0079410E">
      <w:pPr>
        <w:pStyle w:val="Listaszerbekezds"/>
        <w:numPr>
          <w:ilvl w:val="0"/>
          <w:numId w:val="3"/>
        </w:numPr>
        <w:spacing w:after="120" w:line="240" w:lineRule="auto"/>
        <w:ind w:left="714" w:hanging="357"/>
        <w:contextualSpacing w:val="0"/>
        <w:jc w:val="both"/>
        <w:rPr>
          <w:rFonts w:ascii="Arial" w:hAnsi="Arial" w:cs="Arial"/>
          <w:sz w:val="20"/>
          <w:szCs w:val="20"/>
        </w:rPr>
      </w:pPr>
      <w:r w:rsidRPr="0079410E">
        <w:rPr>
          <w:rFonts w:ascii="Arial" w:hAnsi="Arial" w:cs="Arial"/>
          <w:sz w:val="20"/>
          <w:szCs w:val="20"/>
        </w:rPr>
        <w:t>Személyes jellemzők – Vérmérséklet, temperamentum - Feladat</w:t>
      </w:r>
    </w:p>
    <w:p w14:paraId="014CBDD3" w14:textId="77777777" w:rsidR="0079410E" w:rsidRPr="0079410E" w:rsidRDefault="0079410E" w:rsidP="0079410E">
      <w:pPr>
        <w:pStyle w:val="Listaszerbekezds"/>
        <w:numPr>
          <w:ilvl w:val="0"/>
          <w:numId w:val="3"/>
        </w:numPr>
        <w:spacing w:after="120" w:line="240" w:lineRule="auto"/>
        <w:ind w:left="714" w:hanging="357"/>
        <w:contextualSpacing w:val="0"/>
        <w:rPr>
          <w:rFonts w:ascii="Arial" w:hAnsi="Arial" w:cs="Arial"/>
          <w:bCs/>
          <w:sz w:val="20"/>
          <w:szCs w:val="20"/>
        </w:rPr>
      </w:pPr>
      <w:r w:rsidRPr="0079410E">
        <w:rPr>
          <w:rFonts w:ascii="Arial" w:hAnsi="Arial" w:cs="Arial"/>
          <w:bCs/>
          <w:sz w:val="20"/>
          <w:szCs w:val="20"/>
        </w:rPr>
        <w:t>Munkavégzéshez szükséges, elvárt készségek, képességek - Feladat</w:t>
      </w:r>
    </w:p>
    <w:p w14:paraId="055DFA01" w14:textId="77777777" w:rsidR="0079410E" w:rsidRPr="0079410E" w:rsidRDefault="0079410E" w:rsidP="0079410E">
      <w:pPr>
        <w:spacing w:before="120" w:after="0" w:line="240" w:lineRule="auto"/>
        <w:jc w:val="both"/>
        <w:rPr>
          <w:rFonts w:ascii="Arial" w:hAnsi="Arial" w:cs="Arial"/>
          <w:sz w:val="20"/>
          <w:szCs w:val="20"/>
        </w:rPr>
      </w:pPr>
    </w:p>
    <w:p w14:paraId="38DDFC83" w14:textId="7F55009E" w:rsidR="00DC5B52" w:rsidRDefault="00DC5B52">
      <w:r>
        <w:br w:type="page"/>
      </w:r>
    </w:p>
    <w:p w14:paraId="4D56D270" w14:textId="77777777" w:rsidR="00DC5B52" w:rsidRPr="00715CFD" w:rsidRDefault="00DC5B52" w:rsidP="00DC5B52">
      <w:pPr>
        <w:rPr>
          <w:rFonts w:ascii="Arial" w:hAnsi="Arial" w:cs="Arial"/>
          <w:b/>
          <w:bCs/>
          <w:sz w:val="20"/>
          <w:szCs w:val="20"/>
        </w:rPr>
      </w:pPr>
      <w:r w:rsidRPr="00715CFD">
        <w:rPr>
          <w:rFonts w:ascii="Arial" w:hAnsi="Arial" w:cs="Arial"/>
          <w:b/>
          <w:bCs/>
          <w:sz w:val="20"/>
          <w:szCs w:val="20"/>
        </w:rPr>
        <w:lastRenderedPageBreak/>
        <w:t>Melléklet:</w:t>
      </w:r>
    </w:p>
    <w:p w14:paraId="57233694" w14:textId="77777777" w:rsidR="00BF31ED" w:rsidRPr="00DC5B52" w:rsidRDefault="00BF31ED" w:rsidP="00DC5B52">
      <w:pPr>
        <w:spacing w:before="120" w:after="0" w:line="240" w:lineRule="auto"/>
        <w:jc w:val="center"/>
        <w:rPr>
          <w:rFonts w:ascii="Arial" w:hAnsi="Arial" w:cs="Arial"/>
          <w:b/>
          <w:bCs/>
          <w:sz w:val="20"/>
          <w:szCs w:val="20"/>
        </w:rPr>
      </w:pPr>
      <w:r w:rsidRPr="00DC5B52">
        <w:rPr>
          <w:rFonts w:ascii="Arial" w:hAnsi="Arial" w:cs="Arial"/>
          <w:b/>
          <w:bCs/>
          <w:sz w:val="20"/>
          <w:szCs w:val="20"/>
        </w:rPr>
        <w:t>Személyes jellemzők – Vérmérséklet, temperamentum</w:t>
      </w:r>
    </w:p>
    <w:p w14:paraId="7CF1AB39" w14:textId="77777777" w:rsidR="00BF31ED" w:rsidRPr="00DC5B52" w:rsidRDefault="00BF31ED" w:rsidP="00DC5B52">
      <w:pPr>
        <w:spacing w:before="120" w:after="0" w:line="240" w:lineRule="auto"/>
        <w:rPr>
          <w:rFonts w:ascii="Arial" w:hAnsi="Arial" w:cs="Arial"/>
          <w:sz w:val="20"/>
          <w:szCs w:val="20"/>
        </w:rPr>
      </w:pPr>
    </w:p>
    <w:p w14:paraId="5E429348" w14:textId="77777777" w:rsidR="00BF31ED" w:rsidRPr="00DC5B52" w:rsidRDefault="00BF31ED" w:rsidP="00DC5B52">
      <w:pPr>
        <w:spacing w:before="120" w:after="0" w:line="240" w:lineRule="auto"/>
        <w:jc w:val="both"/>
        <w:rPr>
          <w:rFonts w:ascii="Arial" w:hAnsi="Arial" w:cs="Arial"/>
          <w:sz w:val="20"/>
          <w:szCs w:val="20"/>
        </w:rPr>
      </w:pPr>
      <w:r w:rsidRPr="00DC5B52">
        <w:rPr>
          <w:rFonts w:ascii="Arial" w:hAnsi="Arial" w:cs="Arial"/>
          <w:sz w:val="20"/>
          <w:szCs w:val="20"/>
        </w:rPr>
        <w:t>Olvassa el az alábbi állításokat és karikázza be az állítások előtt szereplő betűket (K, SZ, M, F), amennyiben az állítás igaz Önre! Ha végzett, számolja össze az egyes betűket</w:t>
      </w:r>
      <w:proofErr w:type="gramStart"/>
      <w:r w:rsidRPr="00DC5B52">
        <w:rPr>
          <w:rFonts w:ascii="Arial" w:hAnsi="Arial" w:cs="Arial"/>
          <w:sz w:val="20"/>
          <w:szCs w:val="20"/>
        </w:rPr>
        <w:t>,  és</w:t>
      </w:r>
      <w:proofErr w:type="gramEnd"/>
      <w:r w:rsidRPr="00DC5B52">
        <w:rPr>
          <w:rFonts w:ascii="Arial" w:hAnsi="Arial" w:cs="Arial"/>
          <w:sz w:val="20"/>
          <w:szCs w:val="20"/>
        </w:rPr>
        <w:t xml:space="preserve"> írja be az állítások alatt szereplő táblázatba, így megkapja, hány K, SZ, M, F betűt „gyűjtött össze” a karikázás során. </w:t>
      </w:r>
    </w:p>
    <w:p w14:paraId="3B190873" w14:textId="77777777" w:rsidR="00BF31ED" w:rsidRPr="00DC5B52" w:rsidRDefault="00BF31ED" w:rsidP="00DC5B52">
      <w:pPr>
        <w:spacing w:before="120" w:after="0" w:line="240" w:lineRule="auto"/>
        <w:jc w:val="both"/>
        <w:rPr>
          <w:rFonts w:ascii="Arial" w:hAnsi="Arial" w:cs="Arial"/>
          <w:sz w:val="20"/>
          <w:szCs w:val="20"/>
        </w:rPr>
      </w:pPr>
    </w:p>
    <w:tbl>
      <w:tblPr>
        <w:tblW w:w="0" w:type="auto"/>
        <w:tblCellSpacing w:w="0" w:type="dxa"/>
        <w:tblCellMar>
          <w:left w:w="0" w:type="dxa"/>
          <w:right w:w="0" w:type="dxa"/>
        </w:tblCellMar>
        <w:tblLook w:val="04A0" w:firstRow="1" w:lastRow="0" w:firstColumn="1" w:lastColumn="0" w:noHBand="0" w:noVBand="1"/>
      </w:tblPr>
      <w:tblGrid>
        <w:gridCol w:w="345"/>
        <w:gridCol w:w="8586"/>
      </w:tblGrid>
      <w:tr w:rsidR="00BF31ED" w:rsidRPr="00DC5B52" w14:paraId="224C03B0" w14:textId="77777777" w:rsidTr="00DC5B52">
        <w:trPr>
          <w:tblCellSpacing w:w="0" w:type="dxa"/>
        </w:trPr>
        <w:tc>
          <w:tcPr>
            <w:tcW w:w="345" w:type="dxa"/>
            <w:hideMark/>
          </w:tcPr>
          <w:p w14:paraId="4A65EEB5"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Sz  </w:t>
            </w:r>
          </w:p>
        </w:tc>
        <w:tc>
          <w:tcPr>
            <w:tcW w:w="8586" w:type="dxa"/>
            <w:hideMark/>
          </w:tcPr>
          <w:p w14:paraId="438361CE"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1.  Az emberek azt mondják, hogy nagyon barátságos vagyok.</w:t>
            </w:r>
          </w:p>
        </w:tc>
      </w:tr>
      <w:tr w:rsidR="00BF31ED" w:rsidRPr="00DC5B52" w14:paraId="5BEDC5E5" w14:textId="77777777" w:rsidTr="00DC5B52">
        <w:trPr>
          <w:tblCellSpacing w:w="0" w:type="dxa"/>
        </w:trPr>
        <w:tc>
          <w:tcPr>
            <w:tcW w:w="345" w:type="dxa"/>
            <w:hideMark/>
          </w:tcPr>
          <w:p w14:paraId="59364756"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M  </w:t>
            </w:r>
          </w:p>
        </w:tc>
        <w:tc>
          <w:tcPr>
            <w:tcW w:w="8586" w:type="dxa"/>
            <w:hideMark/>
          </w:tcPr>
          <w:p w14:paraId="125B8443"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 xml:space="preserve">2.  Csak néhány barátom van, de azok nagyon </w:t>
            </w:r>
            <w:proofErr w:type="spellStart"/>
            <w:r w:rsidRPr="00DC5B52">
              <w:rPr>
                <w:rFonts w:ascii="Arial" w:eastAsia="Times New Roman" w:hAnsi="Arial" w:cs="Arial"/>
                <w:sz w:val="18"/>
                <w:szCs w:val="18"/>
                <w:lang w:eastAsia="hu-HU"/>
              </w:rPr>
              <w:t>közeliek</w:t>
            </w:r>
            <w:proofErr w:type="spellEnd"/>
            <w:r w:rsidRPr="00DC5B52">
              <w:rPr>
                <w:rFonts w:ascii="Arial" w:eastAsia="Times New Roman" w:hAnsi="Arial" w:cs="Arial"/>
                <w:sz w:val="18"/>
                <w:szCs w:val="18"/>
                <w:lang w:eastAsia="hu-HU"/>
              </w:rPr>
              <w:t>.</w:t>
            </w:r>
          </w:p>
        </w:tc>
      </w:tr>
      <w:tr w:rsidR="00BF31ED" w:rsidRPr="00DC5B52" w14:paraId="23E3F307" w14:textId="77777777" w:rsidTr="00DC5B52">
        <w:trPr>
          <w:tblCellSpacing w:w="0" w:type="dxa"/>
        </w:trPr>
        <w:tc>
          <w:tcPr>
            <w:tcW w:w="345" w:type="dxa"/>
            <w:hideMark/>
          </w:tcPr>
          <w:p w14:paraId="4BCDCDF0"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K  </w:t>
            </w:r>
          </w:p>
        </w:tc>
        <w:tc>
          <w:tcPr>
            <w:tcW w:w="8586" w:type="dxa"/>
            <w:hideMark/>
          </w:tcPr>
          <w:p w14:paraId="316251AC"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3.  Született vezető vagyok.</w:t>
            </w:r>
          </w:p>
        </w:tc>
      </w:tr>
      <w:tr w:rsidR="00BF31ED" w:rsidRPr="00DC5B52" w14:paraId="0DD15F34" w14:textId="77777777" w:rsidTr="00DC5B52">
        <w:trPr>
          <w:tblCellSpacing w:w="0" w:type="dxa"/>
        </w:trPr>
        <w:tc>
          <w:tcPr>
            <w:tcW w:w="345" w:type="dxa"/>
            <w:hideMark/>
          </w:tcPr>
          <w:p w14:paraId="7AEF0837"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F  </w:t>
            </w:r>
          </w:p>
        </w:tc>
        <w:tc>
          <w:tcPr>
            <w:tcW w:w="8586" w:type="dxa"/>
            <w:hideMark/>
          </w:tcPr>
          <w:p w14:paraId="3F1B1A6B"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4.  Inkább takarékoskodom, mint költekezem.</w:t>
            </w:r>
          </w:p>
        </w:tc>
      </w:tr>
      <w:tr w:rsidR="00BF31ED" w:rsidRPr="00DC5B52" w14:paraId="4D2FEF8B" w14:textId="77777777" w:rsidTr="00DC5B52">
        <w:trPr>
          <w:tblCellSpacing w:w="0" w:type="dxa"/>
        </w:trPr>
        <w:tc>
          <w:tcPr>
            <w:tcW w:w="345" w:type="dxa"/>
            <w:hideMark/>
          </w:tcPr>
          <w:p w14:paraId="343E09AF"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Sz  </w:t>
            </w:r>
          </w:p>
        </w:tc>
        <w:tc>
          <w:tcPr>
            <w:tcW w:w="8586" w:type="dxa"/>
            <w:hideMark/>
          </w:tcPr>
          <w:p w14:paraId="4B065677"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5.  Élvezem az életet.</w:t>
            </w:r>
          </w:p>
        </w:tc>
      </w:tr>
      <w:tr w:rsidR="00BF31ED" w:rsidRPr="00DC5B52" w14:paraId="73FF43A4" w14:textId="77777777" w:rsidTr="00DC5B52">
        <w:trPr>
          <w:tblCellSpacing w:w="0" w:type="dxa"/>
        </w:trPr>
        <w:tc>
          <w:tcPr>
            <w:tcW w:w="345" w:type="dxa"/>
            <w:hideMark/>
          </w:tcPr>
          <w:p w14:paraId="430578F1"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M  </w:t>
            </w:r>
          </w:p>
        </w:tc>
        <w:tc>
          <w:tcPr>
            <w:tcW w:w="8586" w:type="dxa"/>
            <w:hideMark/>
          </w:tcPr>
          <w:p w14:paraId="43FDA066"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6.  Szeretem, ha minden részlet tökéletes.</w:t>
            </w:r>
          </w:p>
        </w:tc>
      </w:tr>
      <w:tr w:rsidR="00BF31ED" w:rsidRPr="00DC5B52" w14:paraId="0626941B" w14:textId="77777777" w:rsidTr="00DC5B52">
        <w:trPr>
          <w:tblCellSpacing w:w="0" w:type="dxa"/>
        </w:trPr>
        <w:tc>
          <w:tcPr>
            <w:tcW w:w="345" w:type="dxa"/>
            <w:hideMark/>
          </w:tcPr>
          <w:p w14:paraId="22D2DB92"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M  </w:t>
            </w:r>
          </w:p>
        </w:tc>
        <w:tc>
          <w:tcPr>
            <w:tcW w:w="8586" w:type="dxa"/>
            <w:hideMark/>
          </w:tcPr>
          <w:p w14:paraId="0E3E4696"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7.  Sosem tudom, hogy milyen érzések uralnak majd aznap.</w:t>
            </w:r>
          </w:p>
        </w:tc>
      </w:tr>
      <w:tr w:rsidR="00BF31ED" w:rsidRPr="00DC5B52" w14:paraId="71E32227" w14:textId="77777777" w:rsidTr="00DC5B52">
        <w:trPr>
          <w:tblCellSpacing w:w="0" w:type="dxa"/>
        </w:trPr>
        <w:tc>
          <w:tcPr>
            <w:tcW w:w="345" w:type="dxa"/>
            <w:hideMark/>
          </w:tcPr>
          <w:p w14:paraId="110C7859"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M  </w:t>
            </w:r>
          </w:p>
        </w:tc>
        <w:tc>
          <w:tcPr>
            <w:tcW w:w="8586" w:type="dxa"/>
            <w:hideMark/>
          </w:tcPr>
          <w:p w14:paraId="2671AC13"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8.  Könnyen kritizálom az embereket.</w:t>
            </w:r>
          </w:p>
        </w:tc>
      </w:tr>
      <w:tr w:rsidR="00BF31ED" w:rsidRPr="00DC5B52" w14:paraId="50ACB2FD" w14:textId="77777777" w:rsidTr="00DC5B52">
        <w:trPr>
          <w:tblCellSpacing w:w="0" w:type="dxa"/>
        </w:trPr>
        <w:tc>
          <w:tcPr>
            <w:tcW w:w="345" w:type="dxa"/>
            <w:hideMark/>
          </w:tcPr>
          <w:p w14:paraId="31A2166C"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K  </w:t>
            </w:r>
          </w:p>
        </w:tc>
        <w:tc>
          <w:tcPr>
            <w:tcW w:w="8586" w:type="dxa"/>
            <w:hideMark/>
          </w:tcPr>
          <w:p w14:paraId="32430893"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9.  Robbanékony vérmérsékletű vagyok.</w:t>
            </w:r>
          </w:p>
        </w:tc>
      </w:tr>
      <w:tr w:rsidR="00BF31ED" w:rsidRPr="00DC5B52" w14:paraId="59568D97" w14:textId="77777777" w:rsidTr="00DC5B52">
        <w:trPr>
          <w:tblCellSpacing w:w="0" w:type="dxa"/>
        </w:trPr>
        <w:tc>
          <w:tcPr>
            <w:tcW w:w="345" w:type="dxa"/>
            <w:hideMark/>
          </w:tcPr>
          <w:p w14:paraId="0C5B679C"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F  </w:t>
            </w:r>
          </w:p>
        </w:tc>
        <w:tc>
          <w:tcPr>
            <w:tcW w:w="8586" w:type="dxa"/>
            <w:hideMark/>
          </w:tcPr>
          <w:p w14:paraId="29A27B07"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10. Nehezen hozok döntést.</w:t>
            </w:r>
          </w:p>
        </w:tc>
      </w:tr>
      <w:tr w:rsidR="00BF31ED" w:rsidRPr="00DC5B52" w14:paraId="1A58216E" w14:textId="77777777" w:rsidTr="00DC5B52">
        <w:trPr>
          <w:tblCellSpacing w:w="0" w:type="dxa"/>
        </w:trPr>
        <w:tc>
          <w:tcPr>
            <w:tcW w:w="345" w:type="dxa"/>
            <w:hideMark/>
          </w:tcPr>
          <w:p w14:paraId="6882AFB9"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F  </w:t>
            </w:r>
          </w:p>
        </w:tc>
        <w:tc>
          <w:tcPr>
            <w:tcW w:w="8586" w:type="dxa"/>
            <w:hideMark/>
          </w:tcPr>
          <w:p w14:paraId="789C2C30"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11. A dolgok nem igazán hoznak ki a sodromból.</w:t>
            </w:r>
          </w:p>
        </w:tc>
      </w:tr>
      <w:tr w:rsidR="00BF31ED" w:rsidRPr="00DC5B52" w14:paraId="72232EC0" w14:textId="77777777" w:rsidTr="00DC5B52">
        <w:trPr>
          <w:trHeight w:val="554"/>
          <w:tblCellSpacing w:w="0" w:type="dxa"/>
        </w:trPr>
        <w:tc>
          <w:tcPr>
            <w:tcW w:w="345" w:type="dxa"/>
            <w:hideMark/>
          </w:tcPr>
          <w:p w14:paraId="42073355"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Sz  </w:t>
            </w:r>
          </w:p>
        </w:tc>
        <w:tc>
          <w:tcPr>
            <w:tcW w:w="8586" w:type="dxa"/>
            <w:hideMark/>
          </w:tcPr>
          <w:p w14:paraId="29490A77"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12. Szeretem kiszínezni a történeteket.</w:t>
            </w:r>
          </w:p>
        </w:tc>
      </w:tr>
      <w:tr w:rsidR="00BF31ED" w:rsidRPr="00DC5B52" w14:paraId="6B826415" w14:textId="77777777" w:rsidTr="00DC5B52">
        <w:trPr>
          <w:tblCellSpacing w:w="0" w:type="dxa"/>
        </w:trPr>
        <w:tc>
          <w:tcPr>
            <w:tcW w:w="345" w:type="dxa"/>
            <w:hideMark/>
          </w:tcPr>
          <w:p w14:paraId="4AC56C71"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Sz  </w:t>
            </w:r>
          </w:p>
        </w:tc>
        <w:tc>
          <w:tcPr>
            <w:tcW w:w="8586" w:type="dxa"/>
            <w:hideMark/>
          </w:tcPr>
          <w:p w14:paraId="12DE0C16"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13. Nem vagyok túl megbízható.</w:t>
            </w:r>
          </w:p>
        </w:tc>
      </w:tr>
      <w:tr w:rsidR="00BF31ED" w:rsidRPr="00DC5B52" w14:paraId="4661AC22" w14:textId="77777777" w:rsidTr="00DC5B52">
        <w:trPr>
          <w:tblCellSpacing w:w="0" w:type="dxa"/>
        </w:trPr>
        <w:tc>
          <w:tcPr>
            <w:tcW w:w="345" w:type="dxa"/>
            <w:hideMark/>
          </w:tcPr>
          <w:p w14:paraId="04466D66"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M  </w:t>
            </w:r>
          </w:p>
        </w:tc>
        <w:tc>
          <w:tcPr>
            <w:tcW w:w="8586" w:type="dxa"/>
            <w:hideMark/>
          </w:tcPr>
          <w:p w14:paraId="1CDF8799"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14. Nagy az önfegyelmem.</w:t>
            </w:r>
          </w:p>
        </w:tc>
      </w:tr>
      <w:tr w:rsidR="00BF31ED" w:rsidRPr="00DC5B52" w14:paraId="0C2AA019" w14:textId="77777777" w:rsidTr="00DC5B52">
        <w:trPr>
          <w:tblCellSpacing w:w="0" w:type="dxa"/>
        </w:trPr>
        <w:tc>
          <w:tcPr>
            <w:tcW w:w="345" w:type="dxa"/>
            <w:hideMark/>
          </w:tcPr>
          <w:p w14:paraId="2C156CFE"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K  </w:t>
            </w:r>
          </w:p>
        </w:tc>
        <w:tc>
          <w:tcPr>
            <w:tcW w:w="8586" w:type="dxa"/>
            <w:hideMark/>
          </w:tcPr>
          <w:p w14:paraId="4D03218B"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15. Gyakran rideg és közönyös vagyok.</w:t>
            </w:r>
          </w:p>
        </w:tc>
      </w:tr>
      <w:tr w:rsidR="00BF31ED" w:rsidRPr="00DC5B52" w14:paraId="3A08C5DE" w14:textId="77777777" w:rsidTr="00DC5B52">
        <w:trPr>
          <w:tblCellSpacing w:w="0" w:type="dxa"/>
        </w:trPr>
        <w:tc>
          <w:tcPr>
            <w:tcW w:w="345" w:type="dxa"/>
            <w:hideMark/>
          </w:tcPr>
          <w:p w14:paraId="5A4CA750"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K  </w:t>
            </w:r>
          </w:p>
        </w:tc>
        <w:tc>
          <w:tcPr>
            <w:tcW w:w="8586" w:type="dxa"/>
            <w:hideMark/>
          </w:tcPr>
          <w:p w14:paraId="49BB85CC"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16. Határozott vagyok.</w:t>
            </w:r>
          </w:p>
        </w:tc>
      </w:tr>
      <w:tr w:rsidR="00BF31ED" w:rsidRPr="00DC5B52" w14:paraId="74B90C79" w14:textId="77777777" w:rsidTr="00DC5B52">
        <w:trPr>
          <w:tblCellSpacing w:w="0" w:type="dxa"/>
        </w:trPr>
        <w:tc>
          <w:tcPr>
            <w:tcW w:w="345" w:type="dxa"/>
            <w:hideMark/>
          </w:tcPr>
          <w:p w14:paraId="7D9B988E"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F  </w:t>
            </w:r>
          </w:p>
        </w:tc>
        <w:tc>
          <w:tcPr>
            <w:tcW w:w="8586" w:type="dxa"/>
            <w:hideMark/>
          </w:tcPr>
          <w:p w14:paraId="553887A8"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17. Jó, száraz humorom van.</w:t>
            </w:r>
          </w:p>
        </w:tc>
      </w:tr>
      <w:tr w:rsidR="00BF31ED" w:rsidRPr="00DC5B52" w14:paraId="751CFE2B" w14:textId="77777777" w:rsidTr="00DC5B52">
        <w:trPr>
          <w:tblCellSpacing w:w="0" w:type="dxa"/>
        </w:trPr>
        <w:tc>
          <w:tcPr>
            <w:tcW w:w="345" w:type="dxa"/>
            <w:hideMark/>
          </w:tcPr>
          <w:p w14:paraId="7A2072FE"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F  </w:t>
            </w:r>
          </w:p>
        </w:tc>
        <w:tc>
          <w:tcPr>
            <w:tcW w:w="8586" w:type="dxa"/>
            <w:hideMark/>
          </w:tcPr>
          <w:p w14:paraId="49E86FFC"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 xml:space="preserve">18. Szeretek csak </w:t>
            </w:r>
            <w:proofErr w:type="spellStart"/>
            <w:r w:rsidRPr="00DC5B52">
              <w:rPr>
                <w:rFonts w:ascii="Arial" w:eastAsia="Times New Roman" w:hAnsi="Arial" w:cs="Arial"/>
                <w:sz w:val="18"/>
                <w:szCs w:val="18"/>
                <w:lang w:eastAsia="hu-HU"/>
              </w:rPr>
              <w:t>tengni-lengni</w:t>
            </w:r>
            <w:proofErr w:type="spellEnd"/>
            <w:r w:rsidRPr="00DC5B52">
              <w:rPr>
                <w:rFonts w:ascii="Arial" w:eastAsia="Times New Roman" w:hAnsi="Arial" w:cs="Arial"/>
                <w:sz w:val="18"/>
                <w:szCs w:val="18"/>
                <w:lang w:eastAsia="hu-HU"/>
              </w:rPr>
              <w:t xml:space="preserve"> és semmit sem csinálni.</w:t>
            </w:r>
          </w:p>
        </w:tc>
      </w:tr>
      <w:tr w:rsidR="00BF31ED" w:rsidRPr="00DC5B52" w14:paraId="6003AAA8" w14:textId="77777777" w:rsidTr="00DC5B52">
        <w:trPr>
          <w:tblCellSpacing w:w="0" w:type="dxa"/>
        </w:trPr>
        <w:tc>
          <w:tcPr>
            <w:tcW w:w="345" w:type="dxa"/>
            <w:hideMark/>
          </w:tcPr>
          <w:p w14:paraId="744FBFD6"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Sz  </w:t>
            </w:r>
          </w:p>
        </w:tc>
        <w:tc>
          <w:tcPr>
            <w:tcW w:w="8586" w:type="dxa"/>
            <w:hideMark/>
          </w:tcPr>
          <w:p w14:paraId="327F7DA3"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19. Szétszórt vagyok.</w:t>
            </w:r>
          </w:p>
        </w:tc>
      </w:tr>
      <w:tr w:rsidR="00BF31ED" w:rsidRPr="00DC5B52" w14:paraId="6DDE0D46" w14:textId="77777777" w:rsidTr="00DC5B52">
        <w:trPr>
          <w:tblCellSpacing w:w="0" w:type="dxa"/>
        </w:trPr>
        <w:tc>
          <w:tcPr>
            <w:tcW w:w="345" w:type="dxa"/>
            <w:hideMark/>
          </w:tcPr>
          <w:p w14:paraId="07B6E413"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F  </w:t>
            </w:r>
          </w:p>
        </w:tc>
        <w:tc>
          <w:tcPr>
            <w:tcW w:w="8586" w:type="dxa"/>
            <w:hideMark/>
          </w:tcPr>
          <w:p w14:paraId="0E5855BE"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20. Inkább szemlélem a dolgokat, mint részt veszek bennük.</w:t>
            </w:r>
          </w:p>
        </w:tc>
      </w:tr>
      <w:tr w:rsidR="00BF31ED" w:rsidRPr="00DC5B52" w14:paraId="0CAD6E71" w14:textId="77777777" w:rsidTr="00DC5B52">
        <w:trPr>
          <w:tblCellSpacing w:w="0" w:type="dxa"/>
        </w:trPr>
        <w:tc>
          <w:tcPr>
            <w:tcW w:w="345" w:type="dxa"/>
            <w:hideMark/>
          </w:tcPr>
          <w:p w14:paraId="7AB0198E"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K  </w:t>
            </w:r>
          </w:p>
        </w:tc>
        <w:tc>
          <w:tcPr>
            <w:tcW w:w="8586" w:type="dxa"/>
            <w:hideMark/>
          </w:tcPr>
          <w:p w14:paraId="50D168C7"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21. Nehezen bocsátok meg.</w:t>
            </w:r>
          </w:p>
        </w:tc>
      </w:tr>
      <w:tr w:rsidR="00BF31ED" w:rsidRPr="00DC5B52" w14:paraId="6DA940ED" w14:textId="77777777" w:rsidTr="00DC5B52">
        <w:trPr>
          <w:tblCellSpacing w:w="0" w:type="dxa"/>
        </w:trPr>
        <w:tc>
          <w:tcPr>
            <w:tcW w:w="345" w:type="dxa"/>
            <w:hideMark/>
          </w:tcPr>
          <w:p w14:paraId="747297D9"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K  </w:t>
            </w:r>
          </w:p>
        </w:tc>
        <w:tc>
          <w:tcPr>
            <w:tcW w:w="8586" w:type="dxa"/>
            <w:hideMark/>
          </w:tcPr>
          <w:p w14:paraId="6B3865E0"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22. Nagyon tevékeny vagyok.</w:t>
            </w:r>
          </w:p>
        </w:tc>
      </w:tr>
      <w:tr w:rsidR="00BF31ED" w:rsidRPr="00DC5B52" w14:paraId="2C358DCB" w14:textId="77777777" w:rsidTr="00DC5B52">
        <w:trPr>
          <w:tblCellSpacing w:w="0" w:type="dxa"/>
        </w:trPr>
        <w:tc>
          <w:tcPr>
            <w:tcW w:w="345" w:type="dxa"/>
            <w:hideMark/>
          </w:tcPr>
          <w:p w14:paraId="112CBC5C"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Sz  </w:t>
            </w:r>
          </w:p>
        </w:tc>
        <w:tc>
          <w:tcPr>
            <w:tcW w:w="8586" w:type="dxa"/>
            <w:hideMark/>
          </w:tcPr>
          <w:p w14:paraId="7C42DD6D"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23. Néha azt mondják, hogy túl hangosan beszélek.</w:t>
            </w:r>
          </w:p>
        </w:tc>
      </w:tr>
      <w:tr w:rsidR="00BF31ED" w:rsidRPr="00DC5B52" w14:paraId="29955F94" w14:textId="77777777" w:rsidTr="00DC5B52">
        <w:trPr>
          <w:tblCellSpacing w:w="0" w:type="dxa"/>
        </w:trPr>
        <w:tc>
          <w:tcPr>
            <w:tcW w:w="345" w:type="dxa"/>
            <w:hideMark/>
          </w:tcPr>
          <w:p w14:paraId="1D8D6D81"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M  </w:t>
            </w:r>
          </w:p>
        </w:tc>
        <w:tc>
          <w:tcPr>
            <w:tcW w:w="8586" w:type="dxa"/>
            <w:hideMark/>
          </w:tcPr>
          <w:p w14:paraId="55AEAFA6"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24. Hajlamos vagyok arra, hogy pesszimista és negatív legyek.</w:t>
            </w:r>
          </w:p>
        </w:tc>
      </w:tr>
      <w:tr w:rsidR="00BF31ED" w:rsidRPr="00DC5B52" w14:paraId="4730B734" w14:textId="77777777" w:rsidTr="00DC5B52">
        <w:trPr>
          <w:tblCellSpacing w:w="0" w:type="dxa"/>
        </w:trPr>
        <w:tc>
          <w:tcPr>
            <w:tcW w:w="345" w:type="dxa"/>
            <w:hideMark/>
          </w:tcPr>
          <w:p w14:paraId="6280764C"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F  </w:t>
            </w:r>
          </w:p>
        </w:tc>
        <w:tc>
          <w:tcPr>
            <w:tcW w:w="8586" w:type="dxa"/>
            <w:hideMark/>
          </w:tcPr>
          <w:p w14:paraId="75473106"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25. Nem vagyok energikus.</w:t>
            </w:r>
          </w:p>
        </w:tc>
      </w:tr>
      <w:tr w:rsidR="00BF31ED" w:rsidRPr="00DC5B52" w14:paraId="3CCC1AA3" w14:textId="77777777" w:rsidTr="00DC5B52">
        <w:trPr>
          <w:tblCellSpacing w:w="0" w:type="dxa"/>
        </w:trPr>
        <w:tc>
          <w:tcPr>
            <w:tcW w:w="345" w:type="dxa"/>
            <w:hideMark/>
          </w:tcPr>
          <w:p w14:paraId="32F121D4"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F  </w:t>
            </w:r>
          </w:p>
        </w:tc>
        <w:tc>
          <w:tcPr>
            <w:tcW w:w="8586" w:type="dxa"/>
            <w:hideMark/>
          </w:tcPr>
          <w:p w14:paraId="67AB96FB"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26. Nagy türelmem van.</w:t>
            </w:r>
          </w:p>
        </w:tc>
      </w:tr>
      <w:tr w:rsidR="00BF31ED" w:rsidRPr="00DC5B52" w14:paraId="112CFA96" w14:textId="77777777" w:rsidTr="00DC5B52">
        <w:trPr>
          <w:tblCellSpacing w:w="0" w:type="dxa"/>
        </w:trPr>
        <w:tc>
          <w:tcPr>
            <w:tcW w:w="345" w:type="dxa"/>
            <w:hideMark/>
          </w:tcPr>
          <w:p w14:paraId="7D26B7ED"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Sz  </w:t>
            </w:r>
          </w:p>
        </w:tc>
        <w:tc>
          <w:tcPr>
            <w:tcW w:w="8586" w:type="dxa"/>
            <w:hideMark/>
          </w:tcPr>
          <w:p w14:paraId="516B01B2"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27. Szeretek beszélni.</w:t>
            </w:r>
          </w:p>
        </w:tc>
      </w:tr>
      <w:tr w:rsidR="00BF31ED" w:rsidRPr="00DC5B52" w14:paraId="44EDF392" w14:textId="77777777" w:rsidTr="00DC5B52">
        <w:trPr>
          <w:tblCellSpacing w:w="0" w:type="dxa"/>
        </w:trPr>
        <w:tc>
          <w:tcPr>
            <w:tcW w:w="345" w:type="dxa"/>
            <w:hideMark/>
          </w:tcPr>
          <w:p w14:paraId="0595F5B5"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M  </w:t>
            </w:r>
          </w:p>
        </w:tc>
        <w:tc>
          <w:tcPr>
            <w:tcW w:w="8586" w:type="dxa"/>
            <w:hideMark/>
          </w:tcPr>
          <w:p w14:paraId="64FFD07B"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28. Nem szeretem a nagy bulikat, inkább néhány közeli barátommal vagyok.</w:t>
            </w:r>
          </w:p>
        </w:tc>
      </w:tr>
      <w:tr w:rsidR="00BF31ED" w:rsidRPr="00DC5B52" w14:paraId="650A3F90" w14:textId="77777777" w:rsidTr="00DC5B52">
        <w:trPr>
          <w:tblCellSpacing w:w="0" w:type="dxa"/>
        </w:trPr>
        <w:tc>
          <w:tcPr>
            <w:tcW w:w="345" w:type="dxa"/>
            <w:hideMark/>
          </w:tcPr>
          <w:p w14:paraId="77A60FA9"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Sz  </w:t>
            </w:r>
          </w:p>
        </w:tc>
        <w:tc>
          <w:tcPr>
            <w:tcW w:w="8586" w:type="dxa"/>
            <w:hideMark/>
          </w:tcPr>
          <w:p w14:paraId="38B3CE9D"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29. Lelkes vagyok.</w:t>
            </w:r>
          </w:p>
        </w:tc>
      </w:tr>
      <w:tr w:rsidR="00BF31ED" w:rsidRPr="00DC5B52" w14:paraId="0373A580" w14:textId="77777777" w:rsidTr="00DC5B52">
        <w:trPr>
          <w:tblCellSpacing w:w="0" w:type="dxa"/>
        </w:trPr>
        <w:tc>
          <w:tcPr>
            <w:tcW w:w="345" w:type="dxa"/>
            <w:hideMark/>
          </w:tcPr>
          <w:p w14:paraId="5535720B"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K  </w:t>
            </w:r>
          </w:p>
        </w:tc>
        <w:tc>
          <w:tcPr>
            <w:tcW w:w="8586" w:type="dxa"/>
            <w:hideMark/>
          </w:tcPr>
          <w:p w14:paraId="7E64FE10"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30. Az emberek azt mondják, hogy nagyon bátor vagyok.</w:t>
            </w:r>
          </w:p>
        </w:tc>
      </w:tr>
      <w:tr w:rsidR="00BF31ED" w:rsidRPr="00DC5B52" w14:paraId="1E2F760A" w14:textId="77777777" w:rsidTr="00DC5B52">
        <w:trPr>
          <w:tblCellSpacing w:w="0" w:type="dxa"/>
        </w:trPr>
        <w:tc>
          <w:tcPr>
            <w:tcW w:w="345" w:type="dxa"/>
            <w:hideMark/>
          </w:tcPr>
          <w:p w14:paraId="06A0D261"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K  </w:t>
            </w:r>
          </w:p>
        </w:tc>
        <w:tc>
          <w:tcPr>
            <w:tcW w:w="8586" w:type="dxa"/>
            <w:hideMark/>
          </w:tcPr>
          <w:p w14:paraId="62B39386"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31. Mindenről van véleményem.</w:t>
            </w:r>
          </w:p>
        </w:tc>
      </w:tr>
      <w:tr w:rsidR="00BF31ED" w:rsidRPr="00DC5B52" w14:paraId="37E8C733" w14:textId="77777777" w:rsidTr="00DC5B52">
        <w:trPr>
          <w:tblCellSpacing w:w="0" w:type="dxa"/>
        </w:trPr>
        <w:tc>
          <w:tcPr>
            <w:tcW w:w="345" w:type="dxa"/>
            <w:hideMark/>
          </w:tcPr>
          <w:p w14:paraId="1DD028DD"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F  </w:t>
            </w:r>
          </w:p>
        </w:tc>
        <w:tc>
          <w:tcPr>
            <w:tcW w:w="8586" w:type="dxa"/>
            <w:hideMark/>
          </w:tcPr>
          <w:p w14:paraId="55BC67D9"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32. Szeretek sokat aludni.</w:t>
            </w:r>
          </w:p>
        </w:tc>
      </w:tr>
      <w:tr w:rsidR="00BF31ED" w:rsidRPr="00DC5B52" w14:paraId="27353545" w14:textId="77777777" w:rsidTr="00DC5B52">
        <w:trPr>
          <w:tblCellSpacing w:w="0" w:type="dxa"/>
        </w:trPr>
        <w:tc>
          <w:tcPr>
            <w:tcW w:w="345" w:type="dxa"/>
            <w:hideMark/>
          </w:tcPr>
          <w:p w14:paraId="782EC16C"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K  </w:t>
            </w:r>
          </w:p>
        </w:tc>
        <w:tc>
          <w:tcPr>
            <w:tcW w:w="8586" w:type="dxa"/>
            <w:hideMark/>
          </w:tcPr>
          <w:p w14:paraId="34BF3A88"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33. Szeretem az irányításom alatt tartani a helyzeteket és az embereket.</w:t>
            </w:r>
          </w:p>
        </w:tc>
      </w:tr>
      <w:tr w:rsidR="00BF31ED" w:rsidRPr="00DC5B52" w14:paraId="3E19B4F2" w14:textId="77777777" w:rsidTr="00DC5B52">
        <w:trPr>
          <w:tblCellSpacing w:w="0" w:type="dxa"/>
        </w:trPr>
        <w:tc>
          <w:tcPr>
            <w:tcW w:w="345" w:type="dxa"/>
            <w:hideMark/>
          </w:tcPr>
          <w:p w14:paraId="3F4964F1"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lastRenderedPageBreak/>
              <w:t>M  </w:t>
            </w:r>
          </w:p>
        </w:tc>
        <w:tc>
          <w:tcPr>
            <w:tcW w:w="8586" w:type="dxa"/>
            <w:hideMark/>
          </w:tcPr>
          <w:p w14:paraId="7DB25953"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34. Nehezen kötök barátságokat.</w:t>
            </w:r>
          </w:p>
        </w:tc>
      </w:tr>
      <w:tr w:rsidR="00BF31ED" w:rsidRPr="00DC5B52" w14:paraId="4A95921F" w14:textId="77777777" w:rsidTr="00DC5B52">
        <w:trPr>
          <w:tblCellSpacing w:w="0" w:type="dxa"/>
        </w:trPr>
        <w:tc>
          <w:tcPr>
            <w:tcW w:w="345" w:type="dxa"/>
            <w:hideMark/>
          </w:tcPr>
          <w:p w14:paraId="7B3F820D"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M  </w:t>
            </w:r>
          </w:p>
        </w:tc>
        <w:tc>
          <w:tcPr>
            <w:tcW w:w="8586" w:type="dxa"/>
            <w:hideMark/>
          </w:tcPr>
          <w:p w14:paraId="4E6D1A44"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35. Szeretem a zenét és a művészeteket.</w:t>
            </w:r>
          </w:p>
        </w:tc>
      </w:tr>
      <w:tr w:rsidR="00BF31ED" w:rsidRPr="00DC5B52" w14:paraId="74D07CB5" w14:textId="77777777" w:rsidTr="00DC5B52">
        <w:trPr>
          <w:tblCellSpacing w:w="0" w:type="dxa"/>
        </w:trPr>
        <w:tc>
          <w:tcPr>
            <w:tcW w:w="345" w:type="dxa"/>
            <w:hideMark/>
          </w:tcPr>
          <w:p w14:paraId="67138CEC"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Sz  </w:t>
            </w:r>
          </w:p>
        </w:tc>
        <w:tc>
          <w:tcPr>
            <w:tcW w:w="8586" w:type="dxa"/>
            <w:hideMark/>
          </w:tcPr>
          <w:p w14:paraId="74121585"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36. Csaknem mindenkit szeretek.</w:t>
            </w:r>
          </w:p>
        </w:tc>
      </w:tr>
      <w:tr w:rsidR="00BF31ED" w:rsidRPr="00DC5B52" w14:paraId="592F2E3F" w14:textId="77777777" w:rsidTr="00DC5B52">
        <w:trPr>
          <w:tblCellSpacing w:w="0" w:type="dxa"/>
        </w:trPr>
        <w:tc>
          <w:tcPr>
            <w:tcW w:w="345" w:type="dxa"/>
            <w:hideMark/>
          </w:tcPr>
          <w:p w14:paraId="7D4D3372"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K  </w:t>
            </w:r>
          </w:p>
        </w:tc>
        <w:tc>
          <w:tcPr>
            <w:tcW w:w="8586" w:type="dxa"/>
            <w:hideMark/>
          </w:tcPr>
          <w:p w14:paraId="15BB9AD2"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37. Nagyon magabiztos vagyok.</w:t>
            </w:r>
          </w:p>
        </w:tc>
      </w:tr>
      <w:tr w:rsidR="00BF31ED" w:rsidRPr="00DC5B52" w14:paraId="717ADD09" w14:textId="77777777" w:rsidTr="00DC5B52">
        <w:trPr>
          <w:tblCellSpacing w:w="0" w:type="dxa"/>
        </w:trPr>
        <w:tc>
          <w:tcPr>
            <w:tcW w:w="345" w:type="dxa"/>
            <w:hideMark/>
          </w:tcPr>
          <w:p w14:paraId="020E1D6D"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M  </w:t>
            </w:r>
          </w:p>
        </w:tc>
        <w:tc>
          <w:tcPr>
            <w:tcW w:w="8586" w:type="dxa"/>
            <w:hideMark/>
          </w:tcPr>
          <w:p w14:paraId="728B9FB5"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38. Gyakran gondolom, hogy az emberek nem szeretnek.</w:t>
            </w:r>
          </w:p>
        </w:tc>
      </w:tr>
      <w:tr w:rsidR="00BF31ED" w:rsidRPr="00DC5B52" w14:paraId="42FF9890" w14:textId="77777777" w:rsidTr="00DC5B52">
        <w:trPr>
          <w:tblCellSpacing w:w="0" w:type="dxa"/>
        </w:trPr>
        <w:tc>
          <w:tcPr>
            <w:tcW w:w="345" w:type="dxa"/>
            <w:hideMark/>
          </w:tcPr>
          <w:p w14:paraId="117EA3F9"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Sz  </w:t>
            </w:r>
          </w:p>
        </w:tc>
        <w:tc>
          <w:tcPr>
            <w:tcW w:w="8586" w:type="dxa"/>
            <w:hideMark/>
          </w:tcPr>
          <w:p w14:paraId="42654B1E"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39. Bőkezű vagyok.</w:t>
            </w:r>
          </w:p>
        </w:tc>
      </w:tr>
      <w:tr w:rsidR="00BF31ED" w:rsidRPr="00DC5B52" w14:paraId="64C54C85" w14:textId="77777777" w:rsidTr="00DC5B52">
        <w:trPr>
          <w:tblCellSpacing w:w="0" w:type="dxa"/>
        </w:trPr>
        <w:tc>
          <w:tcPr>
            <w:tcW w:w="345" w:type="dxa"/>
            <w:hideMark/>
          </w:tcPr>
          <w:p w14:paraId="628C9DE8"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F  </w:t>
            </w:r>
          </w:p>
        </w:tc>
        <w:tc>
          <w:tcPr>
            <w:tcW w:w="8586" w:type="dxa"/>
            <w:hideMark/>
          </w:tcPr>
          <w:p w14:paraId="4792C611" w14:textId="77777777" w:rsidR="00BF31ED" w:rsidRPr="00DC5B52" w:rsidRDefault="00BF31ED" w:rsidP="00DC5B52">
            <w:pPr>
              <w:spacing w:before="120" w:after="0" w:line="240" w:lineRule="auto"/>
              <w:rPr>
                <w:rFonts w:ascii="Arial" w:eastAsia="Times New Roman" w:hAnsi="Arial" w:cs="Arial"/>
                <w:sz w:val="18"/>
                <w:szCs w:val="18"/>
                <w:lang w:eastAsia="hu-HU"/>
              </w:rPr>
            </w:pPr>
            <w:r w:rsidRPr="00DC5B52">
              <w:rPr>
                <w:rFonts w:ascii="Arial" w:eastAsia="Times New Roman" w:hAnsi="Arial" w:cs="Arial"/>
                <w:sz w:val="18"/>
                <w:szCs w:val="18"/>
                <w:lang w:eastAsia="hu-HU"/>
              </w:rPr>
              <w:t>40. Gyakran fáradtnak érzem magam.</w:t>
            </w:r>
          </w:p>
        </w:tc>
      </w:tr>
    </w:tbl>
    <w:p w14:paraId="00157C10" w14:textId="77777777" w:rsidR="00BF31ED" w:rsidRPr="00DC5B52" w:rsidRDefault="00BF31ED" w:rsidP="00DC5B52">
      <w:pPr>
        <w:spacing w:before="120" w:after="0" w:line="240" w:lineRule="auto"/>
        <w:jc w:val="both"/>
        <w:rPr>
          <w:rFonts w:ascii="Arial" w:hAnsi="Arial" w:cs="Arial"/>
          <w:sz w:val="20"/>
          <w:szCs w:val="20"/>
        </w:rPr>
      </w:pPr>
    </w:p>
    <w:tbl>
      <w:tblPr>
        <w:tblStyle w:val="Rcsostblzat"/>
        <w:tblW w:w="0" w:type="auto"/>
        <w:tblLook w:val="04A0" w:firstRow="1" w:lastRow="0" w:firstColumn="1" w:lastColumn="0" w:noHBand="0" w:noVBand="1"/>
      </w:tblPr>
      <w:tblGrid>
        <w:gridCol w:w="1782"/>
        <w:gridCol w:w="1813"/>
        <w:gridCol w:w="1834"/>
        <w:gridCol w:w="1824"/>
        <w:gridCol w:w="1809"/>
      </w:tblGrid>
      <w:tr w:rsidR="00BF31ED" w:rsidRPr="00DC5B52" w14:paraId="2F2EC654" w14:textId="77777777" w:rsidTr="000D5E35">
        <w:tc>
          <w:tcPr>
            <w:tcW w:w="1782" w:type="dxa"/>
          </w:tcPr>
          <w:p w14:paraId="53451AF3" w14:textId="77777777" w:rsidR="00BF31ED" w:rsidRPr="00DC5B52" w:rsidRDefault="00BF31ED" w:rsidP="00DC5B52">
            <w:pPr>
              <w:spacing w:before="120"/>
              <w:jc w:val="center"/>
              <w:rPr>
                <w:rFonts w:ascii="Arial" w:hAnsi="Arial" w:cs="Arial"/>
                <w:sz w:val="20"/>
                <w:szCs w:val="20"/>
              </w:rPr>
            </w:pPr>
            <w:r w:rsidRPr="00DC5B52">
              <w:rPr>
                <w:rFonts w:ascii="Arial" w:hAnsi="Arial" w:cs="Arial"/>
                <w:sz w:val="20"/>
                <w:szCs w:val="20"/>
              </w:rPr>
              <w:t xml:space="preserve">Betű: </w:t>
            </w:r>
          </w:p>
        </w:tc>
        <w:tc>
          <w:tcPr>
            <w:tcW w:w="1813" w:type="dxa"/>
          </w:tcPr>
          <w:p w14:paraId="1D27AB68" w14:textId="77777777" w:rsidR="00BF31ED" w:rsidRPr="00DC5B52" w:rsidRDefault="00BF31ED" w:rsidP="00DC5B52">
            <w:pPr>
              <w:spacing w:before="120"/>
              <w:jc w:val="center"/>
              <w:rPr>
                <w:rFonts w:ascii="Arial" w:hAnsi="Arial" w:cs="Arial"/>
                <w:sz w:val="20"/>
                <w:szCs w:val="20"/>
              </w:rPr>
            </w:pPr>
            <w:r w:rsidRPr="00DC5B52">
              <w:rPr>
                <w:rFonts w:ascii="Arial" w:hAnsi="Arial" w:cs="Arial"/>
                <w:sz w:val="20"/>
                <w:szCs w:val="20"/>
              </w:rPr>
              <w:t>K</w:t>
            </w:r>
          </w:p>
        </w:tc>
        <w:tc>
          <w:tcPr>
            <w:tcW w:w="1834" w:type="dxa"/>
          </w:tcPr>
          <w:p w14:paraId="15E76EB4" w14:textId="77777777" w:rsidR="00BF31ED" w:rsidRPr="00DC5B52" w:rsidRDefault="00BF31ED" w:rsidP="00DC5B52">
            <w:pPr>
              <w:spacing w:before="120"/>
              <w:jc w:val="center"/>
              <w:rPr>
                <w:rFonts w:ascii="Arial" w:hAnsi="Arial" w:cs="Arial"/>
                <w:sz w:val="20"/>
                <w:szCs w:val="20"/>
              </w:rPr>
            </w:pPr>
            <w:r w:rsidRPr="00DC5B52">
              <w:rPr>
                <w:rFonts w:ascii="Arial" w:hAnsi="Arial" w:cs="Arial"/>
                <w:sz w:val="20"/>
                <w:szCs w:val="20"/>
              </w:rPr>
              <w:t>SZ</w:t>
            </w:r>
          </w:p>
        </w:tc>
        <w:tc>
          <w:tcPr>
            <w:tcW w:w="1824" w:type="dxa"/>
          </w:tcPr>
          <w:p w14:paraId="6A8EB286" w14:textId="77777777" w:rsidR="00BF31ED" w:rsidRPr="00DC5B52" w:rsidRDefault="00BF31ED" w:rsidP="00DC5B52">
            <w:pPr>
              <w:spacing w:before="120"/>
              <w:jc w:val="center"/>
              <w:rPr>
                <w:rFonts w:ascii="Arial" w:hAnsi="Arial" w:cs="Arial"/>
                <w:sz w:val="20"/>
                <w:szCs w:val="20"/>
              </w:rPr>
            </w:pPr>
            <w:r w:rsidRPr="00DC5B52">
              <w:rPr>
                <w:rFonts w:ascii="Arial" w:hAnsi="Arial" w:cs="Arial"/>
                <w:sz w:val="20"/>
                <w:szCs w:val="20"/>
              </w:rPr>
              <w:t>M</w:t>
            </w:r>
          </w:p>
        </w:tc>
        <w:tc>
          <w:tcPr>
            <w:tcW w:w="1809" w:type="dxa"/>
          </w:tcPr>
          <w:p w14:paraId="7F63B54A" w14:textId="77777777" w:rsidR="00BF31ED" w:rsidRPr="00DC5B52" w:rsidRDefault="00BF31ED" w:rsidP="00DC5B52">
            <w:pPr>
              <w:spacing w:before="120"/>
              <w:jc w:val="center"/>
              <w:rPr>
                <w:rFonts w:ascii="Arial" w:hAnsi="Arial" w:cs="Arial"/>
                <w:sz w:val="20"/>
                <w:szCs w:val="20"/>
              </w:rPr>
            </w:pPr>
            <w:r w:rsidRPr="00DC5B52">
              <w:rPr>
                <w:rFonts w:ascii="Arial" w:hAnsi="Arial" w:cs="Arial"/>
                <w:sz w:val="20"/>
                <w:szCs w:val="20"/>
              </w:rPr>
              <w:t>F</w:t>
            </w:r>
          </w:p>
        </w:tc>
      </w:tr>
      <w:tr w:rsidR="00BF31ED" w:rsidRPr="00DC5B52" w14:paraId="40FCA3AD" w14:textId="77777777" w:rsidTr="000D5E35">
        <w:tc>
          <w:tcPr>
            <w:tcW w:w="1782" w:type="dxa"/>
          </w:tcPr>
          <w:p w14:paraId="307B5477" w14:textId="77777777" w:rsidR="00BF31ED" w:rsidRPr="00DC5B52" w:rsidRDefault="00BF31ED" w:rsidP="00DC5B52">
            <w:pPr>
              <w:spacing w:before="120"/>
              <w:jc w:val="center"/>
              <w:rPr>
                <w:rFonts w:ascii="Arial" w:hAnsi="Arial" w:cs="Arial"/>
                <w:sz w:val="20"/>
                <w:szCs w:val="20"/>
              </w:rPr>
            </w:pPr>
            <w:r w:rsidRPr="00DC5B52">
              <w:rPr>
                <w:rFonts w:ascii="Arial" w:hAnsi="Arial" w:cs="Arial"/>
                <w:sz w:val="20"/>
                <w:szCs w:val="20"/>
              </w:rPr>
              <w:t>Jelölések száma:</w:t>
            </w:r>
          </w:p>
        </w:tc>
        <w:tc>
          <w:tcPr>
            <w:tcW w:w="1813" w:type="dxa"/>
          </w:tcPr>
          <w:p w14:paraId="06642BCE" w14:textId="77777777" w:rsidR="00BF31ED" w:rsidRPr="00DC5B52" w:rsidRDefault="00BF31ED" w:rsidP="00DC5B52">
            <w:pPr>
              <w:spacing w:before="120"/>
              <w:jc w:val="center"/>
              <w:rPr>
                <w:rFonts w:ascii="Arial" w:hAnsi="Arial" w:cs="Arial"/>
                <w:sz w:val="20"/>
                <w:szCs w:val="20"/>
              </w:rPr>
            </w:pPr>
          </w:p>
        </w:tc>
        <w:tc>
          <w:tcPr>
            <w:tcW w:w="1834" w:type="dxa"/>
          </w:tcPr>
          <w:p w14:paraId="4BF137C1" w14:textId="77777777" w:rsidR="00BF31ED" w:rsidRPr="00DC5B52" w:rsidRDefault="00BF31ED" w:rsidP="00DC5B52">
            <w:pPr>
              <w:spacing w:before="120"/>
              <w:jc w:val="center"/>
              <w:rPr>
                <w:rFonts w:ascii="Arial" w:hAnsi="Arial" w:cs="Arial"/>
                <w:sz w:val="20"/>
                <w:szCs w:val="20"/>
              </w:rPr>
            </w:pPr>
          </w:p>
        </w:tc>
        <w:tc>
          <w:tcPr>
            <w:tcW w:w="1824" w:type="dxa"/>
          </w:tcPr>
          <w:p w14:paraId="7FF4D09C" w14:textId="77777777" w:rsidR="00BF31ED" w:rsidRPr="00DC5B52" w:rsidRDefault="00BF31ED" w:rsidP="00DC5B52">
            <w:pPr>
              <w:spacing w:before="120"/>
              <w:jc w:val="center"/>
              <w:rPr>
                <w:rFonts w:ascii="Arial" w:hAnsi="Arial" w:cs="Arial"/>
                <w:sz w:val="20"/>
                <w:szCs w:val="20"/>
              </w:rPr>
            </w:pPr>
          </w:p>
        </w:tc>
        <w:tc>
          <w:tcPr>
            <w:tcW w:w="1809" w:type="dxa"/>
          </w:tcPr>
          <w:p w14:paraId="6DF3E748" w14:textId="77777777" w:rsidR="00BF31ED" w:rsidRPr="00DC5B52" w:rsidRDefault="00BF31ED" w:rsidP="00DC5B52">
            <w:pPr>
              <w:spacing w:before="120"/>
              <w:jc w:val="center"/>
              <w:rPr>
                <w:rFonts w:ascii="Arial" w:hAnsi="Arial" w:cs="Arial"/>
                <w:sz w:val="20"/>
                <w:szCs w:val="20"/>
              </w:rPr>
            </w:pPr>
          </w:p>
        </w:tc>
      </w:tr>
    </w:tbl>
    <w:p w14:paraId="056294A1" w14:textId="77777777" w:rsidR="00BF31ED" w:rsidRPr="00DC5B52" w:rsidRDefault="00BF31ED" w:rsidP="00DC5B52">
      <w:pPr>
        <w:pStyle w:val="Default"/>
        <w:spacing w:before="120"/>
        <w:jc w:val="both"/>
        <w:rPr>
          <w:rFonts w:ascii="Arial" w:hAnsi="Arial" w:cs="Arial"/>
          <w:color w:val="auto"/>
          <w:sz w:val="20"/>
          <w:szCs w:val="20"/>
        </w:rPr>
      </w:pPr>
    </w:p>
    <w:p w14:paraId="31EC9CB0" w14:textId="77777777" w:rsidR="00BF31ED" w:rsidRPr="00DC5B52" w:rsidRDefault="00BF31ED" w:rsidP="00DC5B52">
      <w:pPr>
        <w:pStyle w:val="Default"/>
        <w:spacing w:before="120"/>
        <w:jc w:val="both"/>
        <w:rPr>
          <w:rFonts w:ascii="Arial" w:hAnsi="Arial" w:cs="Arial"/>
          <w:b/>
          <w:sz w:val="20"/>
          <w:szCs w:val="20"/>
        </w:rPr>
      </w:pPr>
      <w:r w:rsidRPr="00DC5B52">
        <w:rPr>
          <w:rFonts w:ascii="Arial" w:hAnsi="Arial" w:cs="Arial"/>
          <w:color w:val="auto"/>
          <w:sz w:val="20"/>
          <w:szCs w:val="20"/>
        </w:rPr>
        <w:t xml:space="preserve">A fentiekben szereplő betűk egy-egy vérmérsékleti típust, temperamentumot jelölnek. Az alapján, hogy melyik betűt (betűket) jelölte legtöbbször, megtudhatja, melyik típusba tartozik. Természetesen az itt felsorolt jellemzők nem feltétlenül igazak mindenkire, csak általános leírást tartalmaznak. </w:t>
      </w:r>
    </w:p>
    <w:p w14:paraId="0C6647EC" w14:textId="77777777" w:rsidR="00BF31ED" w:rsidRPr="00DC5B52" w:rsidRDefault="00BF31ED" w:rsidP="00DC5B52">
      <w:pPr>
        <w:autoSpaceDE w:val="0"/>
        <w:autoSpaceDN w:val="0"/>
        <w:adjustRightInd w:val="0"/>
        <w:spacing w:before="120" w:after="0" w:line="240" w:lineRule="auto"/>
        <w:jc w:val="both"/>
        <w:rPr>
          <w:rFonts w:ascii="Arial" w:hAnsi="Arial" w:cs="Arial"/>
          <w:sz w:val="20"/>
          <w:szCs w:val="20"/>
        </w:rPr>
      </w:pPr>
      <w:r w:rsidRPr="00DC5B52">
        <w:rPr>
          <w:rFonts w:ascii="Arial" w:hAnsi="Arial" w:cs="Arial"/>
          <w:b/>
          <w:color w:val="FF0000"/>
          <w:sz w:val="20"/>
          <w:szCs w:val="20"/>
        </w:rPr>
        <w:t>K:</w:t>
      </w:r>
      <w:r w:rsidRPr="00DC5B52">
        <w:rPr>
          <w:rFonts w:ascii="Arial" w:hAnsi="Arial" w:cs="Arial"/>
          <w:b/>
          <w:sz w:val="20"/>
          <w:szCs w:val="20"/>
        </w:rPr>
        <w:t xml:space="preserve"> kolerikus (ingerlékeny – sárga epe – forró, gyors)</w:t>
      </w:r>
      <w:r w:rsidRPr="00DC5B52">
        <w:rPr>
          <w:rFonts w:ascii="Arial" w:hAnsi="Arial" w:cs="Arial"/>
          <w:sz w:val="20"/>
          <w:szCs w:val="20"/>
        </w:rPr>
        <w:t xml:space="preserve"> típus erős, gyors és tartós érzelmekkel reagál a helyzetekre. Hamar kialakul nála a ragaszkodás, vagy akár az elutasítás is, s tartósan megmarad ez az érzelem. A kolerikus ember jellemzői a kezdeményezőkészség, az idealista szemlélet, a kitartóképesség, intenzitás minden szempontból. Könnyen lelkesedik és könnyen dühbe gurul, de igazságszerető és pontos. Udvarias, gyakran modoros, szertartásos, hízelgő, önmagától eltelt, saját elvei szerint cselekszik. Makacs, becsvágyó, céljai elérése érdekében lehet köpönyegforgató, az erkölcs, az erény és a szép iránt nem mindig van érzéke.</w:t>
      </w:r>
    </w:p>
    <w:p w14:paraId="5795C099" w14:textId="77777777" w:rsidR="00BF31ED" w:rsidRPr="00DC5B52" w:rsidRDefault="00BF31ED" w:rsidP="00DC5B52">
      <w:pPr>
        <w:autoSpaceDE w:val="0"/>
        <w:autoSpaceDN w:val="0"/>
        <w:adjustRightInd w:val="0"/>
        <w:spacing w:before="120" w:after="0" w:line="240" w:lineRule="auto"/>
        <w:jc w:val="both"/>
        <w:rPr>
          <w:rFonts w:ascii="Arial" w:hAnsi="Arial" w:cs="Arial"/>
          <w:sz w:val="20"/>
          <w:szCs w:val="20"/>
        </w:rPr>
      </w:pPr>
      <w:r w:rsidRPr="00DC5B52">
        <w:rPr>
          <w:rFonts w:ascii="Arial" w:hAnsi="Arial" w:cs="Arial"/>
          <w:b/>
          <w:color w:val="FF0000"/>
          <w:sz w:val="20"/>
          <w:szCs w:val="20"/>
        </w:rPr>
        <w:t>SZ:</w:t>
      </w:r>
      <w:r w:rsidRPr="00DC5B52">
        <w:rPr>
          <w:rFonts w:ascii="Arial" w:hAnsi="Arial" w:cs="Arial"/>
          <w:color w:val="FF0000"/>
          <w:sz w:val="20"/>
          <w:szCs w:val="20"/>
        </w:rPr>
        <w:t xml:space="preserve"> </w:t>
      </w:r>
      <w:r w:rsidRPr="00DC5B52">
        <w:rPr>
          <w:rFonts w:ascii="Arial" w:hAnsi="Arial" w:cs="Arial"/>
          <w:b/>
          <w:sz w:val="20"/>
          <w:szCs w:val="20"/>
        </w:rPr>
        <w:t xml:space="preserve">szangvinikus (derülátó – vér – meleg, vidám) </w:t>
      </w:r>
      <w:r w:rsidRPr="00DC5B52">
        <w:rPr>
          <w:rFonts w:ascii="Arial" w:hAnsi="Arial" w:cs="Arial"/>
          <w:sz w:val="20"/>
          <w:szCs w:val="20"/>
        </w:rPr>
        <w:t xml:space="preserve">típus is gyors és erős érzelmekkel reagál, de ez esetükben nem tartós. A szangvinikus ember nyitott, minden iránt érdeklődik. Ítélete ritkán támaszkodik elvekre, általában nem haragtartó és rendkívül barátkozó. Tevékeny, könnyen túlpörgeti magát, a pillanatnyi benyomások vezérlik. Jelenléte szórakoztató, kellemesen szókimondó, mindig eszébe jut valami vidám dolog. Akkor válik veszélyessé, ha jókedve, szívélyessége felszínes viselkedésbe csap át és mindenbe beleszól, beavatkozik. </w:t>
      </w:r>
    </w:p>
    <w:p w14:paraId="270A7FC8" w14:textId="77777777" w:rsidR="00BF31ED" w:rsidRPr="00DC5B52" w:rsidRDefault="00BF31ED" w:rsidP="00DC5B52">
      <w:pPr>
        <w:autoSpaceDE w:val="0"/>
        <w:autoSpaceDN w:val="0"/>
        <w:adjustRightInd w:val="0"/>
        <w:spacing w:before="120" w:after="0" w:line="240" w:lineRule="auto"/>
        <w:jc w:val="both"/>
        <w:rPr>
          <w:rFonts w:ascii="Arial" w:hAnsi="Arial" w:cs="Arial"/>
          <w:sz w:val="20"/>
          <w:szCs w:val="20"/>
        </w:rPr>
      </w:pPr>
      <w:r w:rsidRPr="00DC5B52">
        <w:rPr>
          <w:rFonts w:ascii="Arial" w:hAnsi="Arial" w:cs="Arial"/>
          <w:sz w:val="20"/>
          <w:szCs w:val="20"/>
        </w:rPr>
        <w:t>Az ezzel a vérmérséklettel rendelkező típusú személy nehézsége abból adódhat, hogy hirtelen felbuzdulásból sokat vállal, vagy túlzott ígéretekbe bocsátkozik, amit a későbbiekben a lelkesedés csökkenése miatti alulmotiváltság miatt hajlamos lehet nem teljesíteni. Felelőtlenné válhat, ha nem kellően ismeri önmagát, s ennek megfelelően rosszul kontrollálja kijelentéseit. A szangvinikusnak környezetével szemben erőteljes befogadó képessége van; a külső benyomások könnyen utat találnak nála az értelemhez és a szívhez. A léleknek ez a befogadóképessége azzal a ténnyel magyarázható, hogy a szangvinikus temperamentumnál az érzelmek uralkodnak A külső benyomások az ember érzelmeit keltik fel a legkönnyebben.</w:t>
      </w:r>
    </w:p>
    <w:p w14:paraId="78996BD2" w14:textId="77777777" w:rsidR="00BF31ED" w:rsidRPr="00DC5B52" w:rsidRDefault="00BF31ED" w:rsidP="00DC5B52">
      <w:pPr>
        <w:autoSpaceDE w:val="0"/>
        <w:autoSpaceDN w:val="0"/>
        <w:adjustRightInd w:val="0"/>
        <w:spacing w:before="120" w:after="0" w:line="240" w:lineRule="auto"/>
        <w:jc w:val="both"/>
        <w:rPr>
          <w:rFonts w:ascii="Arial" w:hAnsi="Arial" w:cs="Arial"/>
          <w:sz w:val="20"/>
          <w:szCs w:val="20"/>
        </w:rPr>
      </w:pPr>
      <w:r w:rsidRPr="00DC5B52">
        <w:rPr>
          <w:rFonts w:ascii="Arial" w:hAnsi="Arial" w:cs="Arial"/>
          <w:b/>
          <w:color w:val="FF0000"/>
          <w:sz w:val="20"/>
          <w:szCs w:val="20"/>
        </w:rPr>
        <w:t>F:</w:t>
      </w:r>
      <w:r w:rsidRPr="00DC5B52">
        <w:rPr>
          <w:rFonts w:ascii="Arial" w:hAnsi="Arial" w:cs="Arial"/>
          <w:color w:val="FF0000"/>
          <w:sz w:val="20"/>
          <w:szCs w:val="20"/>
        </w:rPr>
        <w:t xml:space="preserve"> </w:t>
      </w:r>
      <w:r w:rsidRPr="00DC5B52">
        <w:rPr>
          <w:rFonts w:ascii="Arial" w:hAnsi="Arial" w:cs="Arial"/>
          <w:b/>
          <w:sz w:val="20"/>
          <w:szCs w:val="20"/>
        </w:rPr>
        <w:t>flegmatikus</w:t>
      </w:r>
      <w:r w:rsidRPr="00DC5B52">
        <w:rPr>
          <w:rFonts w:ascii="Arial" w:hAnsi="Arial" w:cs="Arial"/>
          <w:sz w:val="20"/>
          <w:szCs w:val="20"/>
        </w:rPr>
        <w:t xml:space="preserve"> </w:t>
      </w:r>
      <w:r w:rsidRPr="00DC5B52">
        <w:rPr>
          <w:rFonts w:ascii="Arial" w:hAnsi="Arial" w:cs="Arial"/>
          <w:b/>
          <w:sz w:val="20"/>
          <w:szCs w:val="20"/>
        </w:rPr>
        <w:t>(nyugodt, közönyös – testnedv – lassú, hűvös)</w:t>
      </w:r>
      <w:r w:rsidRPr="00DC5B52">
        <w:rPr>
          <w:rFonts w:ascii="Arial" w:hAnsi="Arial" w:cs="Arial"/>
          <w:sz w:val="20"/>
          <w:szCs w:val="20"/>
        </w:rPr>
        <w:t xml:space="preserve"> típus a nyugodt típus, akinek az érzelmeit nehezebb kiváltani, s akkor sem erős, és nem tartós. A flegmatikus ember nehéz helyzetben is megőrzi nyugalmát, kiegyensúlyozott, türelmes és kitartó. Mindig egyensúlyra törekszik, megbízható, ragaszkodik a szokásaihoz, ugyanakkor jellemzője az irónia és a cinizmus. Akkor válik negatívvá a környezete számára, ha a nyugalom unalommá, a szokások tisztelete pedantériává fajul. Érzelmi megnyilatkozásaiban visszafogott egyénről van szó. Természetesen az érzelmek kifejezése is tanulható, s ezt a képzésbe be is kell illeszteni, mint az érzelmi intelligencia fejlesztése. </w:t>
      </w:r>
    </w:p>
    <w:p w14:paraId="5BD38261" w14:textId="243FC253" w:rsidR="00BF31ED" w:rsidRPr="00DC5B52" w:rsidRDefault="00BF31ED" w:rsidP="00DC5B52">
      <w:pPr>
        <w:autoSpaceDE w:val="0"/>
        <w:autoSpaceDN w:val="0"/>
        <w:adjustRightInd w:val="0"/>
        <w:spacing w:before="120" w:after="0" w:line="240" w:lineRule="auto"/>
        <w:jc w:val="both"/>
        <w:rPr>
          <w:rFonts w:ascii="Arial" w:hAnsi="Arial" w:cs="Arial"/>
          <w:sz w:val="20"/>
          <w:szCs w:val="20"/>
        </w:rPr>
      </w:pPr>
      <w:r w:rsidRPr="00DC5B52">
        <w:rPr>
          <w:rFonts w:ascii="Arial" w:hAnsi="Arial" w:cs="Arial"/>
          <w:b/>
          <w:color w:val="FF0000"/>
          <w:sz w:val="20"/>
          <w:szCs w:val="20"/>
        </w:rPr>
        <w:t>M:</w:t>
      </w:r>
      <w:r w:rsidRPr="00DC5B52">
        <w:rPr>
          <w:rFonts w:ascii="Arial" w:hAnsi="Arial" w:cs="Arial"/>
          <w:sz w:val="20"/>
          <w:szCs w:val="20"/>
        </w:rPr>
        <w:t xml:space="preserve"> </w:t>
      </w:r>
      <w:r w:rsidRPr="00DC5B52">
        <w:rPr>
          <w:rFonts w:ascii="Arial" w:hAnsi="Arial" w:cs="Arial"/>
          <w:b/>
          <w:sz w:val="20"/>
          <w:szCs w:val="20"/>
        </w:rPr>
        <w:t>melankolikus</w:t>
      </w:r>
      <w:r w:rsidRPr="00DC5B52">
        <w:rPr>
          <w:rFonts w:ascii="Arial" w:hAnsi="Arial" w:cs="Arial"/>
          <w:sz w:val="20"/>
          <w:szCs w:val="20"/>
        </w:rPr>
        <w:t xml:space="preserve"> </w:t>
      </w:r>
      <w:r w:rsidRPr="00DC5B52">
        <w:rPr>
          <w:rFonts w:ascii="Arial" w:hAnsi="Arial" w:cs="Arial"/>
          <w:b/>
          <w:sz w:val="20"/>
          <w:szCs w:val="20"/>
        </w:rPr>
        <w:t>(depressziós – fekete epe – szenvedő, borús, sötét)</w:t>
      </w:r>
      <w:r w:rsidRPr="00DC5B52">
        <w:rPr>
          <w:rFonts w:ascii="Arial" w:hAnsi="Arial" w:cs="Arial"/>
          <w:sz w:val="20"/>
          <w:szCs w:val="20"/>
        </w:rPr>
        <w:t xml:space="preserve"> típus érzelmei lassan váltódnak ki, gyengék, de tartósak. A melankolikus ember gyakran érzi úgy, hogy nem értik meg és nem ismerik el. Érzéseit elveinek rendeli alá, amelyek szilárdak, mások véleménye nemigen befolyásolja. Mélyreható gondolkodás, komolyság, együttérző-képesség jellemzi. Nagyra tartja és tiszteli az embert, a barátság magasztos számára. Állhatatossága néha makacssággá fajul és előtérbe kerülhet az akadékoskodó, kritizáló hajlama. E típus higgadtsággal tud elkötelezett lenni egy-egy feladat mellett, de akár ellene is. Ugyanúgy, mint a szangvinikus esetében, ezt a temperamentumot is az érzelmek uralják.</w:t>
      </w:r>
    </w:p>
    <w:p w14:paraId="3D0EA32C" w14:textId="77777777" w:rsidR="00BF31ED" w:rsidRPr="00DC5B52" w:rsidRDefault="00BF31ED" w:rsidP="00DC5B52">
      <w:pPr>
        <w:autoSpaceDE w:val="0"/>
        <w:autoSpaceDN w:val="0"/>
        <w:adjustRightInd w:val="0"/>
        <w:spacing w:before="120" w:after="0" w:line="240" w:lineRule="auto"/>
        <w:jc w:val="both"/>
        <w:rPr>
          <w:rFonts w:ascii="Arial" w:hAnsi="Arial" w:cs="Arial"/>
          <w:sz w:val="20"/>
          <w:szCs w:val="20"/>
        </w:rPr>
      </w:pPr>
    </w:p>
    <w:p w14:paraId="474645D2" w14:textId="5385ECA8" w:rsidR="00BF31ED" w:rsidRDefault="00BF31ED" w:rsidP="00BF31ED">
      <w:pPr>
        <w:jc w:val="center"/>
      </w:pPr>
      <w:r w:rsidRPr="002B5370">
        <w:rPr>
          <w:noProof/>
          <w:lang w:eastAsia="hu-HU"/>
        </w:rPr>
        <w:lastRenderedPageBreak/>
        <w:drawing>
          <wp:inline distT="0" distB="0" distL="0" distR="0" wp14:anchorId="53D4CBA3" wp14:editId="2CE708B1">
            <wp:extent cx="3613150" cy="3086100"/>
            <wp:effectExtent l="0" t="0" r="635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1615" cy="3118954"/>
                    </a:xfrm>
                    <a:prstGeom prst="rect">
                      <a:avLst/>
                    </a:prstGeom>
                    <a:noFill/>
                    <a:ln>
                      <a:noFill/>
                    </a:ln>
                  </pic:spPr>
                </pic:pic>
              </a:graphicData>
            </a:graphic>
          </wp:inline>
        </w:drawing>
      </w:r>
    </w:p>
    <w:p w14:paraId="5EB72EB4" w14:textId="3487A1CF" w:rsidR="00BF31ED" w:rsidRPr="00DC5B52" w:rsidRDefault="00BF31ED" w:rsidP="002E53BD">
      <w:pPr>
        <w:rPr>
          <w:rFonts w:ascii="Arial" w:hAnsi="Arial" w:cs="Arial"/>
          <w:sz w:val="20"/>
          <w:szCs w:val="20"/>
        </w:rPr>
      </w:pPr>
    </w:p>
    <w:p w14:paraId="44F396CF" w14:textId="451A8BD8" w:rsidR="00BF31ED" w:rsidRPr="00DC5B52" w:rsidRDefault="00BF31ED" w:rsidP="00BF31ED">
      <w:pPr>
        <w:jc w:val="center"/>
        <w:rPr>
          <w:rFonts w:ascii="Arial" w:hAnsi="Arial" w:cs="Arial"/>
          <w:b/>
          <w:sz w:val="20"/>
          <w:szCs w:val="20"/>
        </w:rPr>
      </w:pPr>
      <w:r w:rsidRPr="00DC5B52">
        <w:rPr>
          <w:rFonts w:ascii="Arial" w:hAnsi="Arial" w:cs="Arial"/>
          <w:b/>
          <w:sz w:val="20"/>
          <w:szCs w:val="20"/>
        </w:rPr>
        <w:t>Munkavégzéshez szükséges, elvárt készségek, képességek</w:t>
      </w:r>
      <w:r w:rsidR="00DC5B52">
        <w:rPr>
          <w:rFonts w:ascii="Arial" w:hAnsi="Arial" w:cs="Arial"/>
          <w:b/>
          <w:sz w:val="20"/>
          <w:szCs w:val="20"/>
        </w:rPr>
        <w:t xml:space="preserve"> - </w:t>
      </w:r>
      <w:r w:rsidRPr="00DC5B52">
        <w:rPr>
          <w:rFonts w:ascii="Arial" w:hAnsi="Arial" w:cs="Arial"/>
          <w:b/>
          <w:sz w:val="20"/>
          <w:szCs w:val="20"/>
        </w:rPr>
        <w:t>Feladat</w:t>
      </w:r>
    </w:p>
    <w:p w14:paraId="5F0326B8" w14:textId="77777777" w:rsidR="00BF31ED" w:rsidRPr="00DC5B52" w:rsidRDefault="00BF31ED" w:rsidP="00BF31ED">
      <w:pPr>
        <w:jc w:val="both"/>
        <w:rPr>
          <w:rFonts w:ascii="Arial" w:hAnsi="Arial" w:cs="Arial"/>
          <w:sz w:val="20"/>
          <w:szCs w:val="20"/>
        </w:rPr>
      </w:pPr>
      <w:r w:rsidRPr="00DC5B52">
        <w:rPr>
          <w:rFonts w:ascii="Arial" w:hAnsi="Arial" w:cs="Arial"/>
          <w:sz w:val="20"/>
          <w:szCs w:val="20"/>
        </w:rPr>
        <w:t xml:space="preserve">Melyek lehetnek a legfontosabb készségek, képességek, tulajdonságok, mit vár el egy munkáltató a munkavállalóitól? Szakmánként, szakterületenként, munkahelyenként változó lehet, hogy milyen elvárásokat támasztanak a foglalkoztatók, de vannak olyan általános, alapvető képességek és tulajdonságok, amelyek a munkakeresés és a munkában való helytállás alapvető feltételei, az önéletrajzok megjelenítendő elemei. </w:t>
      </w:r>
    </w:p>
    <w:p w14:paraId="16F14639" w14:textId="77777777" w:rsidR="00BF31ED" w:rsidRPr="00DC5B52" w:rsidRDefault="00BF31ED" w:rsidP="00BF31ED">
      <w:pPr>
        <w:jc w:val="both"/>
        <w:rPr>
          <w:rFonts w:ascii="Arial" w:hAnsi="Arial" w:cs="Arial"/>
          <w:sz w:val="20"/>
          <w:szCs w:val="20"/>
        </w:rPr>
      </w:pPr>
      <w:r w:rsidRPr="00DC5B52">
        <w:rPr>
          <w:rFonts w:ascii="Arial" w:hAnsi="Arial" w:cs="Arial"/>
          <w:sz w:val="20"/>
          <w:szCs w:val="20"/>
        </w:rPr>
        <w:t>1. Pontozza az alábbi táblázatban szereplő készségeket, képességeket 1-10-ig, aszerint, hogy Ön szerint melyik mennyire fontos és elvárt a munkavégzés során.</w:t>
      </w:r>
    </w:p>
    <w:tbl>
      <w:tblPr>
        <w:tblStyle w:val="Rcsostblzat"/>
        <w:tblW w:w="9067" w:type="dxa"/>
        <w:jc w:val="center"/>
        <w:tblLook w:val="04A0" w:firstRow="1" w:lastRow="0" w:firstColumn="1" w:lastColumn="0" w:noHBand="0" w:noVBand="1"/>
      </w:tblPr>
      <w:tblGrid>
        <w:gridCol w:w="3020"/>
        <w:gridCol w:w="6047"/>
      </w:tblGrid>
      <w:tr w:rsidR="00BF31ED" w:rsidRPr="00DC5B52" w14:paraId="2143CC5A" w14:textId="77777777" w:rsidTr="00DC5B52">
        <w:trPr>
          <w:jc w:val="center"/>
        </w:trPr>
        <w:tc>
          <w:tcPr>
            <w:tcW w:w="3020" w:type="dxa"/>
          </w:tcPr>
          <w:p w14:paraId="7B7B866F" w14:textId="77777777" w:rsidR="00BF31ED" w:rsidRPr="00DC5B52" w:rsidRDefault="00BF31ED" w:rsidP="00DC5B52">
            <w:pPr>
              <w:jc w:val="center"/>
              <w:rPr>
                <w:rFonts w:ascii="Arial" w:hAnsi="Arial" w:cs="Arial"/>
                <w:b/>
                <w:sz w:val="20"/>
                <w:szCs w:val="20"/>
              </w:rPr>
            </w:pPr>
            <w:r w:rsidRPr="00DC5B52">
              <w:rPr>
                <w:rFonts w:ascii="Arial" w:hAnsi="Arial" w:cs="Arial"/>
                <w:b/>
                <w:sz w:val="20"/>
                <w:szCs w:val="20"/>
              </w:rPr>
              <w:t>Tulajdonság, készség, képesség</w:t>
            </w:r>
          </w:p>
        </w:tc>
        <w:tc>
          <w:tcPr>
            <w:tcW w:w="6047" w:type="dxa"/>
          </w:tcPr>
          <w:p w14:paraId="7C032F8A" w14:textId="6FB9D708" w:rsidR="00BF31ED" w:rsidRPr="00DC5B52" w:rsidRDefault="00BF31ED" w:rsidP="00DC5B52">
            <w:pPr>
              <w:jc w:val="center"/>
              <w:rPr>
                <w:rFonts w:ascii="Arial" w:hAnsi="Arial" w:cs="Arial"/>
                <w:b/>
                <w:sz w:val="20"/>
                <w:szCs w:val="20"/>
              </w:rPr>
            </w:pPr>
            <w:r w:rsidRPr="00DC5B52">
              <w:rPr>
                <w:rFonts w:ascii="Arial" w:hAnsi="Arial" w:cs="Arial"/>
                <w:b/>
                <w:sz w:val="20"/>
                <w:szCs w:val="20"/>
              </w:rPr>
              <w:t>A készség, képesség, tulajdonság pontszáma a fontossága szerint</w:t>
            </w:r>
            <w:r w:rsidR="00DC5B52">
              <w:rPr>
                <w:rFonts w:ascii="Arial" w:hAnsi="Arial" w:cs="Arial"/>
                <w:b/>
                <w:sz w:val="20"/>
                <w:szCs w:val="20"/>
              </w:rPr>
              <w:t xml:space="preserve"> (</w:t>
            </w:r>
            <w:r w:rsidRPr="00DC5B52">
              <w:rPr>
                <w:rFonts w:ascii="Arial" w:hAnsi="Arial" w:cs="Arial"/>
                <w:b/>
                <w:sz w:val="20"/>
                <w:szCs w:val="20"/>
              </w:rPr>
              <w:t>1-10</w:t>
            </w:r>
            <w:r w:rsidR="00DC5B52">
              <w:rPr>
                <w:rFonts w:ascii="Arial" w:hAnsi="Arial" w:cs="Arial"/>
                <w:b/>
                <w:sz w:val="20"/>
                <w:szCs w:val="20"/>
              </w:rPr>
              <w:t>)</w:t>
            </w:r>
          </w:p>
        </w:tc>
      </w:tr>
      <w:tr w:rsidR="00BF31ED" w:rsidRPr="00DC5B52" w14:paraId="0ECC13DF" w14:textId="77777777" w:rsidTr="00DC5B52">
        <w:trPr>
          <w:trHeight w:val="510"/>
          <w:jc w:val="center"/>
        </w:trPr>
        <w:tc>
          <w:tcPr>
            <w:tcW w:w="3020" w:type="dxa"/>
            <w:vAlign w:val="center"/>
          </w:tcPr>
          <w:p w14:paraId="41035F0E" w14:textId="77777777" w:rsidR="00BF31ED" w:rsidRPr="00DC5B52" w:rsidRDefault="00BF31ED" w:rsidP="000D5E35">
            <w:pPr>
              <w:jc w:val="center"/>
              <w:rPr>
                <w:rFonts w:ascii="Arial" w:hAnsi="Arial" w:cs="Arial"/>
                <w:bCs/>
                <w:sz w:val="20"/>
                <w:szCs w:val="20"/>
              </w:rPr>
            </w:pPr>
            <w:r w:rsidRPr="00DC5B52">
              <w:rPr>
                <w:rFonts w:ascii="Arial" w:hAnsi="Arial" w:cs="Arial"/>
                <w:bCs/>
                <w:sz w:val="20"/>
                <w:szCs w:val="20"/>
              </w:rPr>
              <w:t>Szaktudás, szakszerűség</w:t>
            </w:r>
          </w:p>
        </w:tc>
        <w:tc>
          <w:tcPr>
            <w:tcW w:w="6047" w:type="dxa"/>
          </w:tcPr>
          <w:p w14:paraId="39626511" w14:textId="77777777" w:rsidR="00BF31ED" w:rsidRPr="00DC5B52" w:rsidRDefault="00BF31ED" w:rsidP="000D5E35">
            <w:pPr>
              <w:jc w:val="center"/>
              <w:rPr>
                <w:rFonts w:ascii="Arial" w:hAnsi="Arial" w:cs="Arial"/>
                <w:bCs/>
                <w:sz w:val="20"/>
                <w:szCs w:val="20"/>
              </w:rPr>
            </w:pPr>
          </w:p>
        </w:tc>
      </w:tr>
      <w:tr w:rsidR="00BF31ED" w:rsidRPr="00DC5B52" w14:paraId="2FEBA62A" w14:textId="77777777" w:rsidTr="00DC5B52">
        <w:trPr>
          <w:trHeight w:val="510"/>
          <w:jc w:val="center"/>
        </w:trPr>
        <w:tc>
          <w:tcPr>
            <w:tcW w:w="3020" w:type="dxa"/>
            <w:vAlign w:val="center"/>
          </w:tcPr>
          <w:p w14:paraId="46230B8E" w14:textId="77777777" w:rsidR="00BF31ED" w:rsidRPr="00DC5B52" w:rsidRDefault="00BF31ED" w:rsidP="000D5E35">
            <w:pPr>
              <w:jc w:val="center"/>
              <w:rPr>
                <w:rFonts w:ascii="Arial" w:hAnsi="Arial" w:cs="Arial"/>
                <w:bCs/>
                <w:sz w:val="20"/>
                <w:szCs w:val="20"/>
              </w:rPr>
            </w:pPr>
            <w:r w:rsidRPr="00DC5B52">
              <w:rPr>
                <w:rFonts w:ascii="Arial" w:hAnsi="Arial" w:cs="Arial"/>
                <w:bCs/>
                <w:sz w:val="20"/>
                <w:szCs w:val="20"/>
              </w:rPr>
              <w:t>Szakmai végzettség</w:t>
            </w:r>
          </w:p>
        </w:tc>
        <w:tc>
          <w:tcPr>
            <w:tcW w:w="6047" w:type="dxa"/>
          </w:tcPr>
          <w:p w14:paraId="497F339B" w14:textId="77777777" w:rsidR="00BF31ED" w:rsidRPr="00DC5B52" w:rsidRDefault="00BF31ED" w:rsidP="000D5E35">
            <w:pPr>
              <w:jc w:val="center"/>
              <w:rPr>
                <w:rFonts w:ascii="Arial" w:hAnsi="Arial" w:cs="Arial"/>
                <w:bCs/>
                <w:sz w:val="20"/>
                <w:szCs w:val="20"/>
              </w:rPr>
            </w:pPr>
          </w:p>
        </w:tc>
      </w:tr>
      <w:tr w:rsidR="00BF31ED" w:rsidRPr="00DC5B52" w14:paraId="64210126" w14:textId="77777777" w:rsidTr="00DC5B52">
        <w:trPr>
          <w:trHeight w:val="510"/>
          <w:jc w:val="center"/>
        </w:trPr>
        <w:tc>
          <w:tcPr>
            <w:tcW w:w="3020" w:type="dxa"/>
            <w:vAlign w:val="center"/>
          </w:tcPr>
          <w:p w14:paraId="7E525F76" w14:textId="77777777" w:rsidR="00BF31ED" w:rsidRPr="00DC5B52" w:rsidRDefault="00BF31ED" w:rsidP="000D5E35">
            <w:pPr>
              <w:jc w:val="center"/>
              <w:rPr>
                <w:rFonts w:ascii="Arial" w:hAnsi="Arial" w:cs="Arial"/>
                <w:bCs/>
                <w:sz w:val="20"/>
                <w:szCs w:val="20"/>
              </w:rPr>
            </w:pPr>
            <w:r w:rsidRPr="00DC5B52">
              <w:rPr>
                <w:rFonts w:ascii="Arial" w:hAnsi="Arial" w:cs="Arial"/>
                <w:bCs/>
                <w:sz w:val="20"/>
                <w:szCs w:val="20"/>
              </w:rPr>
              <w:t>Pontosság, precizitás</w:t>
            </w:r>
          </w:p>
        </w:tc>
        <w:tc>
          <w:tcPr>
            <w:tcW w:w="6047" w:type="dxa"/>
          </w:tcPr>
          <w:p w14:paraId="392539A3" w14:textId="77777777" w:rsidR="00BF31ED" w:rsidRPr="00DC5B52" w:rsidRDefault="00BF31ED" w:rsidP="000D5E35">
            <w:pPr>
              <w:jc w:val="center"/>
              <w:rPr>
                <w:rFonts w:ascii="Arial" w:hAnsi="Arial" w:cs="Arial"/>
                <w:bCs/>
                <w:sz w:val="20"/>
                <w:szCs w:val="20"/>
              </w:rPr>
            </w:pPr>
          </w:p>
        </w:tc>
      </w:tr>
      <w:tr w:rsidR="00BF31ED" w:rsidRPr="00DC5B52" w14:paraId="578C65A9" w14:textId="77777777" w:rsidTr="00DC5B52">
        <w:trPr>
          <w:trHeight w:val="510"/>
          <w:jc w:val="center"/>
        </w:trPr>
        <w:tc>
          <w:tcPr>
            <w:tcW w:w="3020" w:type="dxa"/>
            <w:vAlign w:val="center"/>
          </w:tcPr>
          <w:p w14:paraId="6135EDF6" w14:textId="77777777" w:rsidR="00BF31ED" w:rsidRPr="00DC5B52" w:rsidRDefault="00BF31ED" w:rsidP="000D5E35">
            <w:pPr>
              <w:jc w:val="center"/>
              <w:rPr>
                <w:rFonts w:ascii="Arial" w:hAnsi="Arial" w:cs="Arial"/>
                <w:bCs/>
                <w:sz w:val="20"/>
                <w:szCs w:val="20"/>
              </w:rPr>
            </w:pPr>
            <w:r w:rsidRPr="00DC5B52">
              <w:rPr>
                <w:rFonts w:ascii="Arial" w:hAnsi="Arial" w:cs="Arial"/>
                <w:bCs/>
                <w:sz w:val="20"/>
                <w:szCs w:val="20"/>
              </w:rPr>
              <w:t>Rugalmasság</w:t>
            </w:r>
          </w:p>
        </w:tc>
        <w:tc>
          <w:tcPr>
            <w:tcW w:w="6047" w:type="dxa"/>
          </w:tcPr>
          <w:p w14:paraId="6CF6EA6E" w14:textId="77777777" w:rsidR="00BF31ED" w:rsidRPr="00DC5B52" w:rsidRDefault="00BF31ED" w:rsidP="000D5E35">
            <w:pPr>
              <w:jc w:val="center"/>
              <w:rPr>
                <w:rFonts w:ascii="Arial" w:hAnsi="Arial" w:cs="Arial"/>
                <w:bCs/>
                <w:sz w:val="20"/>
                <w:szCs w:val="20"/>
              </w:rPr>
            </w:pPr>
          </w:p>
        </w:tc>
      </w:tr>
      <w:tr w:rsidR="00BF31ED" w:rsidRPr="00DC5B52" w14:paraId="0CA0101F" w14:textId="77777777" w:rsidTr="00DC5B52">
        <w:trPr>
          <w:trHeight w:val="510"/>
          <w:jc w:val="center"/>
        </w:trPr>
        <w:tc>
          <w:tcPr>
            <w:tcW w:w="3020" w:type="dxa"/>
            <w:vAlign w:val="center"/>
          </w:tcPr>
          <w:p w14:paraId="4024ED38" w14:textId="77777777" w:rsidR="00BF31ED" w:rsidRPr="00DC5B52" w:rsidRDefault="00BF31ED" w:rsidP="000D5E35">
            <w:pPr>
              <w:jc w:val="center"/>
              <w:rPr>
                <w:rFonts w:ascii="Arial" w:hAnsi="Arial" w:cs="Arial"/>
                <w:bCs/>
                <w:sz w:val="20"/>
                <w:szCs w:val="20"/>
              </w:rPr>
            </w:pPr>
            <w:r w:rsidRPr="00DC5B52">
              <w:rPr>
                <w:rFonts w:ascii="Arial" w:hAnsi="Arial" w:cs="Arial"/>
                <w:bCs/>
                <w:sz w:val="20"/>
                <w:szCs w:val="20"/>
              </w:rPr>
              <w:t>Jó problémamegoldó képesség</w:t>
            </w:r>
          </w:p>
        </w:tc>
        <w:tc>
          <w:tcPr>
            <w:tcW w:w="6047" w:type="dxa"/>
          </w:tcPr>
          <w:p w14:paraId="63AD5B9A" w14:textId="77777777" w:rsidR="00BF31ED" w:rsidRPr="00DC5B52" w:rsidRDefault="00BF31ED" w:rsidP="000D5E35">
            <w:pPr>
              <w:jc w:val="center"/>
              <w:rPr>
                <w:rFonts w:ascii="Arial" w:hAnsi="Arial" w:cs="Arial"/>
                <w:bCs/>
                <w:sz w:val="20"/>
                <w:szCs w:val="20"/>
              </w:rPr>
            </w:pPr>
          </w:p>
        </w:tc>
      </w:tr>
      <w:tr w:rsidR="00BF31ED" w:rsidRPr="00DC5B52" w14:paraId="2B5E07EB" w14:textId="77777777" w:rsidTr="00DC5B52">
        <w:trPr>
          <w:trHeight w:val="510"/>
          <w:jc w:val="center"/>
        </w:trPr>
        <w:tc>
          <w:tcPr>
            <w:tcW w:w="3020" w:type="dxa"/>
            <w:vAlign w:val="center"/>
          </w:tcPr>
          <w:p w14:paraId="73971B53" w14:textId="77777777" w:rsidR="00BF31ED" w:rsidRPr="00DC5B52" w:rsidRDefault="00BF31ED" w:rsidP="000D5E35">
            <w:pPr>
              <w:jc w:val="center"/>
              <w:rPr>
                <w:rFonts w:ascii="Arial" w:hAnsi="Arial" w:cs="Arial"/>
                <w:bCs/>
                <w:sz w:val="20"/>
                <w:szCs w:val="20"/>
              </w:rPr>
            </w:pPr>
            <w:r w:rsidRPr="00DC5B52">
              <w:rPr>
                <w:rFonts w:ascii="Arial" w:hAnsi="Arial" w:cs="Arial"/>
                <w:bCs/>
                <w:sz w:val="20"/>
                <w:szCs w:val="20"/>
              </w:rPr>
              <w:t>Önállóság</w:t>
            </w:r>
          </w:p>
        </w:tc>
        <w:tc>
          <w:tcPr>
            <w:tcW w:w="6047" w:type="dxa"/>
          </w:tcPr>
          <w:p w14:paraId="0700237C" w14:textId="77777777" w:rsidR="00BF31ED" w:rsidRPr="00DC5B52" w:rsidRDefault="00BF31ED" w:rsidP="000D5E35">
            <w:pPr>
              <w:jc w:val="center"/>
              <w:rPr>
                <w:rFonts w:ascii="Arial" w:hAnsi="Arial" w:cs="Arial"/>
                <w:bCs/>
                <w:sz w:val="20"/>
                <w:szCs w:val="20"/>
              </w:rPr>
            </w:pPr>
          </w:p>
        </w:tc>
      </w:tr>
      <w:tr w:rsidR="00BF31ED" w:rsidRPr="00DC5B52" w14:paraId="7378FFED" w14:textId="77777777" w:rsidTr="00DC5B52">
        <w:trPr>
          <w:trHeight w:val="510"/>
          <w:jc w:val="center"/>
        </w:trPr>
        <w:tc>
          <w:tcPr>
            <w:tcW w:w="3020" w:type="dxa"/>
            <w:vAlign w:val="center"/>
          </w:tcPr>
          <w:p w14:paraId="51627ADE" w14:textId="77777777" w:rsidR="00BF31ED" w:rsidRPr="00DC5B52" w:rsidRDefault="00BF31ED" w:rsidP="000D5E35">
            <w:pPr>
              <w:jc w:val="center"/>
              <w:rPr>
                <w:rFonts w:ascii="Arial" w:hAnsi="Arial" w:cs="Arial"/>
                <w:bCs/>
                <w:sz w:val="20"/>
                <w:szCs w:val="20"/>
              </w:rPr>
            </w:pPr>
            <w:r w:rsidRPr="00DC5B52">
              <w:rPr>
                <w:rFonts w:ascii="Arial" w:hAnsi="Arial" w:cs="Arial"/>
                <w:bCs/>
                <w:sz w:val="20"/>
                <w:szCs w:val="20"/>
              </w:rPr>
              <w:t>Kezdeményező készség, kreativitás</w:t>
            </w:r>
          </w:p>
        </w:tc>
        <w:tc>
          <w:tcPr>
            <w:tcW w:w="6047" w:type="dxa"/>
          </w:tcPr>
          <w:p w14:paraId="4A106ED7" w14:textId="77777777" w:rsidR="00BF31ED" w:rsidRPr="00DC5B52" w:rsidRDefault="00BF31ED" w:rsidP="000D5E35">
            <w:pPr>
              <w:jc w:val="center"/>
              <w:rPr>
                <w:rFonts w:ascii="Arial" w:hAnsi="Arial" w:cs="Arial"/>
                <w:bCs/>
                <w:sz w:val="20"/>
                <w:szCs w:val="20"/>
              </w:rPr>
            </w:pPr>
          </w:p>
        </w:tc>
      </w:tr>
      <w:tr w:rsidR="00BF31ED" w:rsidRPr="00DC5B52" w14:paraId="2952CD81" w14:textId="77777777" w:rsidTr="00DC5B52">
        <w:trPr>
          <w:trHeight w:val="510"/>
          <w:jc w:val="center"/>
        </w:trPr>
        <w:tc>
          <w:tcPr>
            <w:tcW w:w="3020" w:type="dxa"/>
            <w:vAlign w:val="center"/>
          </w:tcPr>
          <w:p w14:paraId="03FF0E6E" w14:textId="77777777" w:rsidR="00BF31ED" w:rsidRPr="00DC5B52" w:rsidRDefault="00BF31ED" w:rsidP="000D5E35">
            <w:pPr>
              <w:jc w:val="center"/>
              <w:rPr>
                <w:rFonts w:ascii="Arial" w:hAnsi="Arial" w:cs="Arial"/>
                <w:bCs/>
                <w:sz w:val="20"/>
                <w:szCs w:val="20"/>
              </w:rPr>
            </w:pPr>
            <w:r w:rsidRPr="00DC5B52">
              <w:rPr>
                <w:rFonts w:ascii="Arial" w:hAnsi="Arial" w:cs="Arial"/>
                <w:bCs/>
                <w:sz w:val="20"/>
                <w:szCs w:val="20"/>
              </w:rPr>
              <w:t>Tehetség, fejlődőképesség</w:t>
            </w:r>
          </w:p>
        </w:tc>
        <w:tc>
          <w:tcPr>
            <w:tcW w:w="6047" w:type="dxa"/>
          </w:tcPr>
          <w:p w14:paraId="6AD931A7" w14:textId="77777777" w:rsidR="00BF31ED" w:rsidRPr="00DC5B52" w:rsidRDefault="00BF31ED" w:rsidP="000D5E35">
            <w:pPr>
              <w:jc w:val="center"/>
              <w:rPr>
                <w:rFonts w:ascii="Arial" w:hAnsi="Arial" w:cs="Arial"/>
                <w:bCs/>
                <w:sz w:val="20"/>
                <w:szCs w:val="20"/>
              </w:rPr>
            </w:pPr>
          </w:p>
        </w:tc>
      </w:tr>
      <w:tr w:rsidR="00BF31ED" w:rsidRPr="00DC5B52" w14:paraId="3354C981" w14:textId="77777777" w:rsidTr="00DC5B52">
        <w:trPr>
          <w:trHeight w:val="510"/>
          <w:jc w:val="center"/>
        </w:trPr>
        <w:tc>
          <w:tcPr>
            <w:tcW w:w="3020" w:type="dxa"/>
            <w:vAlign w:val="center"/>
          </w:tcPr>
          <w:p w14:paraId="68A28ED3" w14:textId="77777777" w:rsidR="00BF31ED" w:rsidRPr="00DC5B52" w:rsidRDefault="00BF31ED" w:rsidP="000D5E35">
            <w:pPr>
              <w:jc w:val="center"/>
              <w:rPr>
                <w:rFonts w:ascii="Arial" w:hAnsi="Arial" w:cs="Arial"/>
                <w:bCs/>
                <w:sz w:val="20"/>
                <w:szCs w:val="20"/>
              </w:rPr>
            </w:pPr>
            <w:r w:rsidRPr="00DC5B52">
              <w:rPr>
                <w:rFonts w:ascii="Arial" w:hAnsi="Arial" w:cs="Arial"/>
                <w:bCs/>
                <w:sz w:val="20"/>
                <w:szCs w:val="20"/>
              </w:rPr>
              <w:t>Szorgalom</w:t>
            </w:r>
          </w:p>
        </w:tc>
        <w:tc>
          <w:tcPr>
            <w:tcW w:w="6047" w:type="dxa"/>
          </w:tcPr>
          <w:p w14:paraId="3F4E2100" w14:textId="77777777" w:rsidR="00BF31ED" w:rsidRPr="00DC5B52" w:rsidRDefault="00BF31ED" w:rsidP="000D5E35">
            <w:pPr>
              <w:jc w:val="center"/>
              <w:rPr>
                <w:rFonts w:ascii="Arial" w:hAnsi="Arial" w:cs="Arial"/>
                <w:bCs/>
                <w:sz w:val="20"/>
                <w:szCs w:val="20"/>
              </w:rPr>
            </w:pPr>
          </w:p>
        </w:tc>
      </w:tr>
      <w:tr w:rsidR="00BF31ED" w:rsidRPr="00DC5B52" w14:paraId="7AD2A1B4" w14:textId="77777777" w:rsidTr="00DC5B52">
        <w:trPr>
          <w:trHeight w:val="510"/>
          <w:jc w:val="center"/>
        </w:trPr>
        <w:tc>
          <w:tcPr>
            <w:tcW w:w="3020" w:type="dxa"/>
            <w:vAlign w:val="center"/>
          </w:tcPr>
          <w:p w14:paraId="56C31ECC" w14:textId="77777777" w:rsidR="00BF31ED" w:rsidRPr="00DC5B52" w:rsidRDefault="00BF31ED" w:rsidP="000D5E35">
            <w:pPr>
              <w:jc w:val="center"/>
              <w:rPr>
                <w:rFonts w:ascii="Arial" w:hAnsi="Arial" w:cs="Arial"/>
                <w:bCs/>
                <w:sz w:val="20"/>
                <w:szCs w:val="20"/>
              </w:rPr>
            </w:pPr>
            <w:r w:rsidRPr="00DC5B52">
              <w:rPr>
                <w:rFonts w:ascii="Arial" w:hAnsi="Arial" w:cs="Arial"/>
                <w:bCs/>
                <w:sz w:val="20"/>
                <w:szCs w:val="20"/>
              </w:rPr>
              <w:lastRenderedPageBreak/>
              <w:t>Gyorsaság</w:t>
            </w:r>
          </w:p>
        </w:tc>
        <w:tc>
          <w:tcPr>
            <w:tcW w:w="6047" w:type="dxa"/>
          </w:tcPr>
          <w:p w14:paraId="16815626" w14:textId="77777777" w:rsidR="00BF31ED" w:rsidRPr="00DC5B52" w:rsidRDefault="00BF31ED" w:rsidP="000D5E35">
            <w:pPr>
              <w:jc w:val="center"/>
              <w:rPr>
                <w:rFonts w:ascii="Arial" w:hAnsi="Arial" w:cs="Arial"/>
                <w:bCs/>
                <w:sz w:val="20"/>
                <w:szCs w:val="20"/>
              </w:rPr>
            </w:pPr>
          </w:p>
        </w:tc>
      </w:tr>
      <w:tr w:rsidR="00BF31ED" w:rsidRPr="00DC5B52" w14:paraId="7AF2F7B1" w14:textId="77777777" w:rsidTr="00DC5B52">
        <w:trPr>
          <w:trHeight w:val="510"/>
          <w:jc w:val="center"/>
        </w:trPr>
        <w:tc>
          <w:tcPr>
            <w:tcW w:w="3020" w:type="dxa"/>
            <w:vAlign w:val="center"/>
          </w:tcPr>
          <w:p w14:paraId="7D92758A" w14:textId="77777777" w:rsidR="00BF31ED" w:rsidRPr="00DC5B52" w:rsidRDefault="00BF31ED" w:rsidP="000D5E35">
            <w:pPr>
              <w:jc w:val="center"/>
              <w:rPr>
                <w:rFonts w:ascii="Arial" w:hAnsi="Arial" w:cs="Arial"/>
                <w:bCs/>
                <w:sz w:val="20"/>
                <w:szCs w:val="20"/>
              </w:rPr>
            </w:pPr>
            <w:r w:rsidRPr="00DC5B52">
              <w:rPr>
                <w:rFonts w:ascii="Arial" w:hAnsi="Arial" w:cs="Arial"/>
                <w:bCs/>
                <w:sz w:val="20"/>
                <w:szCs w:val="20"/>
              </w:rPr>
              <w:t>Lojalitás, hűség a munkáltató felé</w:t>
            </w:r>
          </w:p>
        </w:tc>
        <w:tc>
          <w:tcPr>
            <w:tcW w:w="6047" w:type="dxa"/>
          </w:tcPr>
          <w:p w14:paraId="76B438C6" w14:textId="77777777" w:rsidR="00BF31ED" w:rsidRPr="00DC5B52" w:rsidRDefault="00BF31ED" w:rsidP="000D5E35">
            <w:pPr>
              <w:jc w:val="center"/>
              <w:rPr>
                <w:rFonts w:ascii="Arial" w:hAnsi="Arial" w:cs="Arial"/>
                <w:bCs/>
                <w:sz w:val="20"/>
                <w:szCs w:val="20"/>
              </w:rPr>
            </w:pPr>
          </w:p>
        </w:tc>
      </w:tr>
      <w:tr w:rsidR="00BF31ED" w:rsidRPr="00DC5B52" w14:paraId="62FA285D" w14:textId="77777777" w:rsidTr="00DC5B52">
        <w:trPr>
          <w:trHeight w:val="510"/>
          <w:jc w:val="center"/>
        </w:trPr>
        <w:tc>
          <w:tcPr>
            <w:tcW w:w="3020" w:type="dxa"/>
            <w:vAlign w:val="center"/>
          </w:tcPr>
          <w:p w14:paraId="56153391" w14:textId="77777777" w:rsidR="00BF31ED" w:rsidRPr="00DC5B52" w:rsidRDefault="00BF31ED" w:rsidP="000D5E35">
            <w:pPr>
              <w:jc w:val="center"/>
              <w:rPr>
                <w:rFonts w:ascii="Arial" w:hAnsi="Arial" w:cs="Arial"/>
                <w:bCs/>
                <w:sz w:val="20"/>
                <w:szCs w:val="20"/>
              </w:rPr>
            </w:pPr>
            <w:r w:rsidRPr="00DC5B52">
              <w:rPr>
                <w:rFonts w:ascii="Arial" w:hAnsi="Arial" w:cs="Arial"/>
                <w:bCs/>
                <w:sz w:val="20"/>
                <w:szCs w:val="20"/>
              </w:rPr>
              <w:t>Kommunikációs képesség</w:t>
            </w:r>
          </w:p>
        </w:tc>
        <w:tc>
          <w:tcPr>
            <w:tcW w:w="6047" w:type="dxa"/>
          </w:tcPr>
          <w:p w14:paraId="06681BAB" w14:textId="77777777" w:rsidR="00BF31ED" w:rsidRPr="00DC5B52" w:rsidRDefault="00BF31ED" w:rsidP="000D5E35">
            <w:pPr>
              <w:jc w:val="center"/>
              <w:rPr>
                <w:rFonts w:ascii="Arial" w:hAnsi="Arial" w:cs="Arial"/>
                <w:bCs/>
                <w:sz w:val="20"/>
                <w:szCs w:val="20"/>
              </w:rPr>
            </w:pPr>
          </w:p>
        </w:tc>
      </w:tr>
      <w:tr w:rsidR="00BF31ED" w:rsidRPr="00DC5B52" w14:paraId="5E269033" w14:textId="77777777" w:rsidTr="00DC5B52">
        <w:trPr>
          <w:trHeight w:val="510"/>
          <w:jc w:val="center"/>
        </w:trPr>
        <w:tc>
          <w:tcPr>
            <w:tcW w:w="3020" w:type="dxa"/>
            <w:vAlign w:val="center"/>
          </w:tcPr>
          <w:p w14:paraId="31EB6F4C" w14:textId="77777777" w:rsidR="00BF31ED" w:rsidRPr="00DC5B52" w:rsidRDefault="00BF31ED" w:rsidP="000D5E35">
            <w:pPr>
              <w:jc w:val="center"/>
              <w:rPr>
                <w:rFonts w:ascii="Arial" w:hAnsi="Arial" w:cs="Arial"/>
                <w:bCs/>
                <w:sz w:val="20"/>
                <w:szCs w:val="20"/>
              </w:rPr>
            </w:pPr>
            <w:r w:rsidRPr="00DC5B52">
              <w:rPr>
                <w:rFonts w:ascii="Arial" w:hAnsi="Arial" w:cs="Arial"/>
                <w:bCs/>
                <w:sz w:val="20"/>
                <w:szCs w:val="20"/>
              </w:rPr>
              <w:t>Becsületesség</w:t>
            </w:r>
          </w:p>
        </w:tc>
        <w:tc>
          <w:tcPr>
            <w:tcW w:w="6047" w:type="dxa"/>
          </w:tcPr>
          <w:p w14:paraId="30198596" w14:textId="77777777" w:rsidR="00BF31ED" w:rsidRPr="00DC5B52" w:rsidRDefault="00BF31ED" w:rsidP="000D5E35">
            <w:pPr>
              <w:jc w:val="center"/>
              <w:rPr>
                <w:rFonts w:ascii="Arial" w:hAnsi="Arial" w:cs="Arial"/>
                <w:bCs/>
                <w:sz w:val="20"/>
                <w:szCs w:val="20"/>
              </w:rPr>
            </w:pPr>
          </w:p>
        </w:tc>
      </w:tr>
      <w:tr w:rsidR="00BF31ED" w:rsidRPr="00DC5B52" w14:paraId="7D178514" w14:textId="77777777" w:rsidTr="00DC5B52">
        <w:trPr>
          <w:trHeight w:val="510"/>
          <w:jc w:val="center"/>
        </w:trPr>
        <w:tc>
          <w:tcPr>
            <w:tcW w:w="3020" w:type="dxa"/>
            <w:vAlign w:val="center"/>
          </w:tcPr>
          <w:p w14:paraId="0876E406" w14:textId="77777777" w:rsidR="00BF31ED" w:rsidRPr="00DC5B52" w:rsidRDefault="00BF31ED" w:rsidP="000D5E35">
            <w:pPr>
              <w:jc w:val="center"/>
              <w:rPr>
                <w:rFonts w:ascii="Arial" w:hAnsi="Arial" w:cs="Arial"/>
                <w:bCs/>
                <w:sz w:val="20"/>
                <w:szCs w:val="20"/>
              </w:rPr>
            </w:pPr>
            <w:r w:rsidRPr="00DC5B52">
              <w:rPr>
                <w:rFonts w:ascii="Arial" w:hAnsi="Arial" w:cs="Arial"/>
                <w:bCs/>
                <w:sz w:val="20"/>
                <w:szCs w:val="20"/>
              </w:rPr>
              <w:t>Munkabírás</w:t>
            </w:r>
          </w:p>
        </w:tc>
        <w:tc>
          <w:tcPr>
            <w:tcW w:w="6047" w:type="dxa"/>
          </w:tcPr>
          <w:p w14:paraId="54167872" w14:textId="77777777" w:rsidR="00BF31ED" w:rsidRPr="00DC5B52" w:rsidRDefault="00BF31ED" w:rsidP="000D5E35">
            <w:pPr>
              <w:jc w:val="center"/>
              <w:rPr>
                <w:rFonts w:ascii="Arial" w:hAnsi="Arial" w:cs="Arial"/>
                <w:bCs/>
                <w:sz w:val="20"/>
                <w:szCs w:val="20"/>
              </w:rPr>
            </w:pPr>
          </w:p>
        </w:tc>
      </w:tr>
      <w:tr w:rsidR="00BF31ED" w:rsidRPr="00DC5B52" w14:paraId="503E71DC" w14:textId="77777777" w:rsidTr="00DC5B52">
        <w:trPr>
          <w:trHeight w:val="510"/>
          <w:jc w:val="center"/>
        </w:trPr>
        <w:tc>
          <w:tcPr>
            <w:tcW w:w="3020" w:type="dxa"/>
            <w:vAlign w:val="center"/>
          </w:tcPr>
          <w:p w14:paraId="0A593E0A" w14:textId="77777777" w:rsidR="00BF31ED" w:rsidRPr="00DC5B52" w:rsidRDefault="00BF31ED" w:rsidP="000D5E35">
            <w:pPr>
              <w:jc w:val="center"/>
              <w:rPr>
                <w:rFonts w:ascii="Arial" w:hAnsi="Arial" w:cs="Arial"/>
                <w:bCs/>
                <w:sz w:val="20"/>
                <w:szCs w:val="20"/>
              </w:rPr>
            </w:pPr>
            <w:r w:rsidRPr="00DC5B52">
              <w:rPr>
                <w:rFonts w:ascii="Arial" w:hAnsi="Arial" w:cs="Arial"/>
                <w:bCs/>
                <w:sz w:val="20"/>
                <w:szCs w:val="20"/>
              </w:rPr>
              <w:t>Engedelmesség</w:t>
            </w:r>
          </w:p>
        </w:tc>
        <w:tc>
          <w:tcPr>
            <w:tcW w:w="6047" w:type="dxa"/>
          </w:tcPr>
          <w:p w14:paraId="1CADBD28" w14:textId="77777777" w:rsidR="00BF31ED" w:rsidRPr="00DC5B52" w:rsidRDefault="00BF31ED" w:rsidP="000D5E35">
            <w:pPr>
              <w:jc w:val="center"/>
              <w:rPr>
                <w:rFonts w:ascii="Arial" w:hAnsi="Arial" w:cs="Arial"/>
                <w:bCs/>
                <w:sz w:val="20"/>
                <w:szCs w:val="20"/>
              </w:rPr>
            </w:pPr>
          </w:p>
        </w:tc>
      </w:tr>
      <w:tr w:rsidR="00BF31ED" w:rsidRPr="00DC5B52" w14:paraId="2710207C" w14:textId="77777777" w:rsidTr="00DC5B52">
        <w:trPr>
          <w:trHeight w:val="510"/>
          <w:jc w:val="center"/>
        </w:trPr>
        <w:tc>
          <w:tcPr>
            <w:tcW w:w="3020" w:type="dxa"/>
            <w:vAlign w:val="center"/>
          </w:tcPr>
          <w:p w14:paraId="06A2E5F5" w14:textId="77777777" w:rsidR="00BF31ED" w:rsidRPr="00DC5B52" w:rsidRDefault="00BF31ED" w:rsidP="000D5E35">
            <w:pPr>
              <w:jc w:val="center"/>
              <w:rPr>
                <w:rFonts w:ascii="Arial" w:hAnsi="Arial" w:cs="Arial"/>
                <w:bCs/>
                <w:sz w:val="20"/>
                <w:szCs w:val="20"/>
              </w:rPr>
            </w:pPr>
            <w:r w:rsidRPr="00DC5B52">
              <w:rPr>
                <w:rFonts w:ascii="Arial" w:hAnsi="Arial" w:cs="Arial"/>
                <w:bCs/>
                <w:sz w:val="20"/>
                <w:szCs w:val="20"/>
              </w:rPr>
              <w:t>Érdeklődés, nyitottság</w:t>
            </w:r>
          </w:p>
        </w:tc>
        <w:tc>
          <w:tcPr>
            <w:tcW w:w="6047" w:type="dxa"/>
          </w:tcPr>
          <w:p w14:paraId="325CA419" w14:textId="77777777" w:rsidR="00BF31ED" w:rsidRPr="00DC5B52" w:rsidRDefault="00BF31ED" w:rsidP="000D5E35">
            <w:pPr>
              <w:jc w:val="center"/>
              <w:rPr>
                <w:rFonts w:ascii="Arial" w:hAnsi="Arial" w:cs="Arial"/>
                <w:bCs/>
                <w:sz w:val="20"/>
                <w:szCs w:val="20"/>
              </w:rPr>
            </w:pPr>
          </w:p>
        </w:tc>
      </w:tr>
      <w:tr w:rsidR="00BF31ED" w:rsidRPr="00DC5B52" w14:paraId="2F9E7A8D" w14:textId="77777777" w:rsidTr="00DC5B52">
        <w:trPr>
          <w:trHeight w:val="510"/>
          <w:jc w:val="center"/>
        </w:trPr>
        <w:tc>
          <w:tcPr>
            <w:tcW w:w="3020" w:type="dxa"/>
            <w:vAlign w:val="center"/>
          </w:tcPr>
          <w:p w14:paraId="30BB00E0" w14:textId="77777777" w:rsidR="00BF31ED" w:rsidRPr="00DC5B52" w:rsidRDefault="00BF31ED" w:rsidP="000D5E35">
            <w:pPr>
              <w:jc w:val="center"/>
              <w:rPr>
                <w:rFonts w:ascii="Arial" w:hAnsi="Arial" w:cs="Arial"/>
                <w:bCs/>
                <w:sz w:val="20"/>
                <w:szCs w:val="20"/>
              </w:rPr>
            </w:pPr>
            <w:r w:rsidRPr="00DC5B52">
              <w:rPr>
                <w:rFonts w:ascii="Arial" w:hAnsi="Arial" w:cs="Arial"/>
                <w:bCs/>
                <w:sz w:val="20"/>
                <w:szCs w:val="20"/>
              </w:rPr>
              <w:t>Csapatmunkára való készség</w:t>
            </w:r>
          </w:p>
        </w:tc>
        <w:tc>
          <w:tcPr>
            <w:tcW w:w="6047" w:type="dxa"/>
          </w:tcPr>
          <w:p w14:paraId="111D6453" w14:textId="77777777" w:rsidR="00BF31ED" w:rsidRPr="00DC5B52" w:rsidRDefault="00BF31ED" w:rsidP="000D5E35">
            <w:pPr>
              <w:jc w:val="center"/>
              <w:rPr>
                <w:rFonts w:ascii="Arial" w:hAnsi="Arial" w:cs="Arial"/>
                <w:bCs/>
                <w:sz w:val="20"/>
                <w:szCs w:val="20"/>
              </w:rPr>
            </w:pPr>
          </w:p>
        </w:tc>
      </w:tr>
    </w:tbl>
    <w:p w14:paraId="6A6B7905" w14:textId="77777777" w:rsidR="00BF31ED" w:rsidRPr="00DC5B52" w:rsidRDefault="00BF31ED" w:rsidP="00BF31ED">
      <w:pPr>
        <w:jc w:val="both"/>
        <w:rPr>
          <w:rFonts w:ascii="Arial" w:hAnsi="Arial" w:cs="Arial"/>
          <w:bCs/>
          <w:sz w:val="20"/>
          <w:szCs w:val="20"/>
        </w:rPr>
      </w:pPr>
    </w:p>
    <w:p w14:paraId="380E91A7" w14:textId="77777777" w:rsidR="00BF31ED" w:rsidRPr="00DC5B52" w:rsidRDefault="00BF31ED" w:rsidP="00BF31ED">
      <w:pPr>
        <w:jc w:val="both"/>
        <w:rPr>
          <w:rFonts w:ascii="Arial" w:hAnsi="Arial" w:cs="Arial"/>
          <w:bCs/>
          <w:sz w:val="20"/>
          <w:szCs w:val="20"/>
        </w:rPr>
      </w:pPr>
      <w:r w:rsidRPr="00DC5B52">
        <w:rPr>
          <w:rFonts w:ascii="Arial" w:hAnsi="Arial" w:cs="Arial"/>
          <w:bCs/>
          <w:sz w:val="20"/>
          <w:szCs w:val="20"/>
        </w:rPr>
        <w:t xml:space="preserve">2. Gyűjtse össze az erősségeit és gyengeségeit (készségeket, tulajdonságokat, egyéb szempontokat, körülményeket), amelyek segíthetik vagy nehezíthetik az elhelyezkedését! </w:t>
      </w:r>
    </w:p>
    <w:p w14:paraId="21F68F88" w14:textId="77777777" w:rsidR="00BF31ED" w:rsidRPr="00DC5B52" w:rsidRDefault="00BF31ED" w:rsidP="00BF31ED">
      <w:pPr>
        <w:jc w:val="both"/>
        <w:rPr>
          <w:rFonts w:ascii="Arial" w:hAnsi="Arial" w:cs="Arial"/>
          <w:bCs/>
          <w:sz w:val="20"/>
          <w:szCs w:val="20"/>
        </w:rPr>
      </w:pPr>
    </w:p>
    <w:tbl>
      <w:tblPr>
        <w:tblStyle w:val="Tblzatrcsos1vilgos6jellszn"/>
        <w:tblW w:w="0" w:type="auto"/>
        <w:tblLook w:val="04A0" w:firstRow="1" w:lastRow="0" w:firstColumn="1" w:lastColumn="0" w:noHBand="0" w:noVBand="1"/>
      </w:tblPr>
      <w:tblGrid>
        <w:gridCol w:w="4531"/>
        <w:gridCol w:w="4531"/>
      </w:tblGrid>
      <w:tr w:rsidR="00BF31ED" w:rsidRPr="00DC5B52" w14:paraId="31BE049D" w14:textId="77777777" w:rsidTr="000D5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AED2269" w14:textId="77777777" w:rsidR="00BF31ED" w:rsidRPr="00DC5B52" w:rsidRDefault="00BF31ED" w:rsidP="000D5E35">
            <w:pPr>
              <w:jc w:val="center"/>
              <w:rPr>
                <w:rFonts w:ascii="Arial" w:hAnsi="Arial" w:cs="Arial"/>
                <w:bCs w:val="0"/>
                <w:sz w:val="20"/>
                <w:szCs w:val="20"/>
              </w:rPr>
            </w:pPr>
            <w:r w:rsidRPr="00DC5B52">
              <w:rPr>
                <w:rFonts w:ascii="Arial" w:hAnsi="Arial" w:cs="Arial"/>
                <w:bCs w:val="0"/>
                <w:sz w:val="20"/>
                <w:szCs w:val="20"/>
              </w:rPr>
              <w:t>Erősségek</w:t>
            </w:r>
          </w:p>
        </w:tc>
        <w:tc>
          <w:tcPr>
            <w:tcW w:w="4531" w:type="dxa"/>
          </w:tcPr>
          <w:p w14:paraId="464DCCFE" w14:textId="77777777" w:rsidR="00BF31ED" w:rsidRPr="00DC5B52" w:rsidRDefault="00BF31ED" w:rsidP="000D5E35">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DC5B52">
              <w:rPr>
                <w:rFonts w:ascii="Arial" w:hAnsi="Arial" w:cs="Arial"/>
                <w:bCs w:val="0"/>
                <w:sz w:val="20"/>
                <w:szCs w:val="20"/>
              </w:rPr>
              <w:t>Gyengeségek</w:t>
            </w:r>
          </w:p>
        </w:tc>
      </w:tr>
      <w:tr w:rsidR="00BF31ED" w:rsidRPr="00DC5B52" w14:paraId="7BDAB07D" w14:textId="77777777" w:rsidTr="000D5E35">
        <w:tc>
          <w:tcPr>
            <w:cnfStyle w:val="001000000000" w:firstRow="0" w:lastRow="0" w:firstColumn="1" w:lastColumn="0" w:oddVBand="0" w:evenVBand="0" w:oddHBand="0" w:evenHBand="0" w:firstRowFirstColumn="0" w:firstRowLastColumn="0" w:lastRowFirstColumn="0" w:lastRowLastColumn="0"/>
            <w:tcW w:w="4531" w:type="dxa"/>
          </w:tcPr>
          <w:p w14:paraId="61C3DACB" w14:textId="77777777" w:rsidR="00BF31ED" w:rsidRPr="00DC5B52" w:rsidRDefault="00BF31ED" w:rsidP="000D5E35">
            <w:pPr>
              <w:jc w:val="both"/>
              <w:rPr>
                <w:rFonts w:ascii="Arial" w:hAnsi="Arial" w:cs="Arial"/>
                <w:bCs w:val="0"/>
                <w:sz w:val="20"/>
                <w:szCs w:val="20"/>
              </w:rPr>
            </w:pPr>
          </w:p>
          <w:p w14:paraId="31AD7CD5" w14:textId="77777777" w:rsidR="00BF31ED" w:rsidRPr="00DC5B52" w:rsidRDefault="00BF31ED" w:rsidP="000D5E35">
            <w:pPr>
              <w:jc w:val="both"/>
              <w:rPr>
                <w:rFonts w:ascii="Arial" w:hAnsi="Arial" w:cs="Arial"/>
                <w:bCs w:val="0"/>
                <w:sz w:val="20"/>
                <w:szCs w:val="20"/>
              </w:rPr>
            </w:pPr>
          </w:p>
          <w:p w14:paraId="679ABE1C" w14:textId="77777777" w:rsidR="00BF31ED" w:rsidRPr="00DC5B52" w:rsidRDefault="00BF31ED" w:rsidP="000D5E35">
            <w:pPr>
              <w:jc w:val="both"/>
              <w:rPr>
                <w:rFonts w:ascii="Arial" w:hAnsi="Arial" w:cs="Arial"/>
                <w:bCs w:val="0"/>
                <w:sz w:val="20"/>
                <w:szCs w:val="20"/>
              </w:rPr>
            </w:pPr>
          </w:p>
          <w:p w14:paraId="367C23FF" w14:textId="77777777" w:rsidR="00BF31ED" w:rsidRPr="00DC5B52" w:rsidRDefault="00BF31ED" w:rsidP="000D5E35">
            <w:pPr>
              <w:jc w:val="both"/>
              <w:rPr>
                <w:rFonts w:ascii="Arial" w:hAnsi="Arial" w:cs="Arial"/>
                <w:bCs w:val="0"/>
                <w:sz w:val="20"/>
                <w:szCs w:val="20"/>
              </w:rPr>
            </w:pPr>
          </w:p>
          <w:p w14:paraId="537DAFB9" w14:textId="77777777" w:rsidR="00BF31ED" w:rsidRPr="00DC5B52" w:rsidRDefault="00BF31ED" w:rsidP="000D5E35">
            <w:pPr>
              <w:jc w:val="both"/>
              <w:rPr>
                <w:rFonts w:ascii="Arial" w:hAnsi="Arial" w:cs="Arial"/>
                <w:bCs w:val="0"/>
                <w:sz w:val="20"/>
                <w:szCs w:val="20"/>
              </w:rPr>
            </w:pPr>
          </w:p>
          <w:p w14:paraId="17CB2DFE" w14:textId="77777777" w:rsidR="00BF31ED" w:rsidRPr="00DC5B52" w:rsidRDefault="00BF31ED" w:rsidP="000D5E35">
            <w:pPr>
              <w:jc w:val="both"/>
              <w:rPr>
                <w:rFonts w:ascii="Arial" w:hAnsi="Arial" w:cs="Arial"/>
                <w:bCs w:val="0"/>
                <w:sz w:val="20"/>
                <w:szCs w:val="20"/>
              </w:rPr>
            </w:pPr>
          </w:p>
          <w:p w14:paraId="68B01E52" w14:textId="77777777" w:rsidR="00BF31ED" w:rsidRPr="00DC5B52" w:rsidRDefault="00BF31ED" w:rsidP="000D5E35">
            <w:pPr>
              <w:jc w:val="both"/>
              <w:rPr>
                <w:rFonts w:ascii="Arial" w:hAnsi="Arial" w:cs="Arial"/>
                <w:bCs w:val="0"/>
                <w:sz w:val="20"/>
                <w:szCs w:val="20"/>
              </w:rPr>
            </w:pPr>
          </w:p>
          <w:p w14:paraId="478820B5" w14:textId="77777777" w:rsidR="00BF31ED" w:rsidRPr="00DC5B52" w:rsidRDefault="00BF31ED" w:rsidP="000D5E35">
            <w:pPr>
              <w:jc w:val="both"/>
              <w:rPr>
                <w:rFonts w:ascii="Arial" w:hAnsi="Arial" w:cs="Arial"/>
                <w:bCs w:val="0"/>
                <w:sz w:val="20"/>
                <w:szCs w:val="20"/>
              </w:rPr>
            </w:pPr>
          </w:p>
          <w:p w14:paraId="4C5B8F54" w14:textId="77777777" w:rsidR="00BF31ED" w:rsidRPr="00DC5B52" w:rsidRDefault="00BF31ED" w:rsidP="000D5E35">
            <w:pPr>
              <w:jc w:val="both"/>
              <w:rPr>
                <w:rFonts w:ascii="Arial" w:hAnsi="Arial" w:cs="Arial"/>
                <w:bCs w:val="0"/>
                <w:sz w:val="20"/>
                <w:szCs w:val="20"/>
              </w:rPr>
            </w:pPr>
          </w:p>
          <w:p w14:paraId="6F965F9B" w14:textId="77777777" w:rsidR="00BF31ED" w:rsidRPr="00DC5B52" w:rsidRDefault="00BF31ED" w:rsidP="000D5E35">
            <w:pPr>
              <w:jc w:val="both"/>
              <w:rPr>
                <w:rFonts w:ascii="Arial" w:hAnsi="Arial" w:cs="Arial"/>
                <w:bCs w:val="0"/>
                <w:sz w:val="20"/>
                <w:szCs w:val="20"/>
              </w:rPr>
            </w:pPr>
          </w:p>
          <w:p w14:paraId="76DEB232" w14:textId="77777777" w:rsidR="00BF31ED" w:rsidRPr="00DC5B52" w:rsidRDefault="00BF31ED" w:rsidP="000D5E35">
            <w:pPr>
              <w:jc w:val="both"/>
              <w:rPr>
                <w:rFonts w:ascii="Arial" w:hAnsi="Arial" w:cs="Arial"/>
                <w:bCs w:val="0"/>
                <w:sz w:val="20"/>
                <w:szCs w:val="20"/>
              </w:rPr>
            </w:pPr>
          </w:p>
          <w:p w14:paraId="58670FCA" w14:textId="77777777" w:rsidR="00BF31ED" w:rsidRPr="00DC5B52" w:rsidRDefault="00BF31ED" w:rsidP="000D5E35">
            <w:pPr>
              <w:jc w:val="both"/>
              <w:rPr>
                <w:rFonts w:ascii="Arial" w:hAnsi="Arial" w:cs="Arial"/>
                <w:bCs w:val="0"/>
                <w:sz w:val="20"/>
                <w:szCs w:val="20"/>
              </w:rPr>
            </w:pPr>
          </w:p>
          <w:p w14:paraId="04D59A51" w14:textId="77777777" w:rsidR="00BF31ED" w:rsidRPr="00DC5B52" w:rsidRDefault="00BF31ED" w:rsidP="000D5E35">
            <w:pPr>
              <w:jc w:val="both"/>
              <w:rPr>
                <w:rFonts w:ascii="Arial" w:hAnsi="Arial" w:cs="Arial"/>
                <w:bCs w:val="0"/>
                <w:sz w:val="20"/>
                <w:szCs w:val="20"/>
              </w:rPr>
            </w:pPr>
          </w:p>
          <w:p w14:paraId="118DD86A" w14:textId="77777777" w:rsidR="00BF31ED" w:rsidRPr="00DC5B52" w:rsidRDefault="00BF31ED" w:rsidP="000D5E35">
            <w:pPr>
              <w:jc w:val="both"/>
              <w:rPr>
                <w:rFonts w:ascii="Arial" w:hAnsi="Arial" w:cs="Arial"/>
                <w:bCs w:val="0"/>
                <w:sz w:val="20"/>
                <w:szCs w:val="20"/>
              </w:rPr>
            </w:pPr>
          </w:p>
          <w:p w14:paraId="09B41CD3" w14:textId="77777777" w:rsidR="00BF31ED" w:rsidRPr="00DC5B52" w:rsidRDefault="00BF31ED" w:rsidP="000D5E35">
            <w:pPr>
              <w:jc w:val="both"/>
              <w:rPr>
                <w:rFonts w:ascii="Arial" w:hAnsi="Arial" w:cs="Arial"/>
                <w:bCs w:val="0"/>
                <w:sz w:val="20"/>
                <w:szCs w:val="20"/>
              </w:rPr>
            </w:pPr>
          </w:p>
          <w:p w14:paraId="5DC2749C" w14:textId="77777777" w:rsidR="00BF31ED" w:rsidRPr="00DC5B52" w:rsidRDefault="00BF31ED" w:rsidP="000D5E35">
            <w:pPr>
              <w:jc w:val="both"/>
              <w:rPr>
                <w:rFonts w:ascii="Arial" w:hAnsi="Arial" w:cs="Arial"/>
                <w:bCs w:val="0"/>
                <w:sz w:val="20"/>
                <w:szCs w:val="20"/>
              </w:rPr>
            </w:pPr>
          </w:p>
          <w:p w14:paraId="08007A17" w14:textId="77777777" w:rsidR="00BF31ED" w:rsidRPr="00DC5B52" w:rsidRDefault="00BF31ED" w:rsidP="000D5E35">
            <w:pPr>
              <w:jc w:val="both"/>
              <w:rPr>
                <w:rFonts w:ascii="Arial" w:hAnsi="Arial" w:cs="Arial"/>
                <w:bCs w:val="0"/>
                <w:sz w:val="20"/>
                <w:szCs w:val="20"/>
              </w:rPr>
            </w:pPr>
          </w:p>
        </w:tc>
        <w:tc>
          <w:tcPr>
            <w:tcW w:w="4531" w:type="dxa"/>
          </w:tcPr>
          <w:p w14:paraId="155869AC" w14:textId="77777777" w:rsidR="00BF31ED" w:rsidRPr="00DC5B52" w:rsidRDefault="00BF31ED" w:rsidP="000D5E35">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bl>
    <w:p w14:paraId="0FB1B6C8" w14:textId="77777777" w:rsidR="00BF31ED" w:rsidRPr="00DC5B52" w:rsidRDefault="00BF31ED" w:rsidP="00BF31ED">
      <w:pPr>
        <w:jc w:val="both"/>
        <w:rPr>
          <w:rFonts w:ascii="Arial" w:hAnsi="Arial" w:cs="Arial"/>
          <w:bCs/>
          <w:sz w:val="20"/>
          <w:szCs w:val="20"/>
        </w:rPr>
      </w:pPr>
    </w:p>
    <w:p w14:paraId="2FBDC470" w14:textId="77777777" w:rsidR="00BF31ED" w:rsidRPr="00DC5B52" w:rsidRDefault="00BF31ED" w:rsidP="00BF31ED">
      <w:pPr>
        <w:jc w:val="center"/>
        <w:rPr>
          <w:rFonts w:ascii="Arial" w:hAnsi="Arial" w:cs="Arial"/>
          <w:b/>
          <w:bCs/>
          <w:sz w:val="20"/>
          <w:szCs w:val="20"/>
        </w:rPr>
      </w:pPr>
    </w:p>
    <w:p w14:paraId="1E25D5DB" w14:textId="77777777" w:rsidR="00BF31ED" w:rsidRPr="00DC5B52" w:rsidRDefault="00BF31ED" w:rsidP="00BF31ED">
      <w:pPr>
        <w:autoSpaceDE w:val="0"/>
        <w:autoSpaceDN w:val="0"/>
        <w:adjustRightInd w:val="0"/>
        <w:spacing w:after="0" w:line="240" w:lineRule="auto"/>
        <w:rPr>
          <w:rFonts w:ascii="Arial" w:hAnsi="Arial" w:cs="Arial"/>
          <w:sz w:val="20"/>
          <w:szCs w:val="20"/>
        </w:rPr>
      </w:pPr>
    </w:p>
    <w:p w14:paraId="525743B0" w14:textId="78CC8755" w:rsidR="00BF31ED" w:rsidRPr="00DC5B52" w:rsidRDefault="00BF31ED" w:rsidP="002E53BD">
      <w:pPr>
        <w:rPr>
          <w:rFonts w:ascii="Arial" w:hAnsi="Arial" w:cs="Arial"/>
          <w:sz w:val="20"/>
          <w:szCs w:val="20"/>
        </w:rPr>
      </w:pPr>
    </w:p>
    <w:p w14:paraId="5970C442" w14:textId="562605E5" w:rsidR="00BF31ED" w:rsidRPr="00DC5B52" w:rsidRDefault="00BF31ED" w:rsidP="002E53BD">
      <w:pPr>
        <w:rPr>
          <w:rFonts w:ascii="Arial" w:hAnsi="Arial" w:cs="Arial"/>
          <w:sz w:val="20"/>
          <w:szCs w:val="20"/>
        </w:rPr>
      </w:pPr>
    </w:p>
    <w:p w14:paraId="0BBD0DF1" w14:textId="6ECC91AB" w:rsidR="00BF31ED" w:rsidRPr="00DC5B52" w:rsidRDefault="00BF31ED" w:rsidP="002E53BD">
      <w:pPr>
        <w:rPr>
          <w:rFonts w:ascii="Arial" w:hAnsi="Arial" w:cs="Arial"/>
          <w:sz w:val="20"/>
          <w:szCs w:val="20"/>
        </w:rPr>
      </w:pPr>
    </w:p>
    <w:p w14:paraId="4DF1B5C9" w14:textId="77777777" w:rsidR="00BF31ED" w:rsidRPr="00DC5B52" w:rsidRDefault="00BF31ED" w:rsidP="002E53BD">
      <w:pPr>
        <w:rPr>
          <w:rFonts w:ascii="Arial" w:hAnsi="Arial" w:cs="Arial"/>
          <w:sz w:val="20"/>
          <w:szCs w:val="20"/>
        </w:rPr>
      </w:pPr>
    </w:p>
    <w:sectPr w:rsidR="00BF31ED" w:rsidRPr="00DC5B5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81E9F" w14:textId="77777777" w:rsidR="008A06F9" w:rsidRDefault="008A06F9" w:rsidP="002E53BD">
      <w:pPr>
        <w:spacing w:after="0" w:line="240" w:lineRule="auto"/>
      </w:pPr>
      <w:r>
        <w:separator/>
      </w:r>
    </w:p>
  </w:endnote>
  <w:endnote w:type="continuationSeparator" w:id="0">
    <w:p w14:paraId="330A1274" w14:textId="77777777" w:rsidR="008A06F9" w:rsidRDefault="008A06F9" w:rsidP="002E5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51AA8" w14:textId="77777777" w:rsidR="002C7C3E" w:rsidRDefault="002C7C3E">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08CAA" w14:textId="6CA44590" w:rsidR="002E53BD" w:rsidRDefault="002E53BD">
    <w:pPr>
      <w:pStyle w:val="llb"/>
    </w:pPr>
    <w:r>
      <w:rPr>
        <w:noProof/>
        <w:lang w:eastAsia="hu-HU"/>
      </w:rPr>
      <w:drawing>
        <wp:anchor distT="0" distB="0" distL="114300" distR="114300" simplePos="0" relativeHeight="251658240" behindDoc="0" locked="0" layoutInCell="1" allowOverlap="1" wp14:anchorId="4B0C1F63" wp14:editId="484B9551">
          <wp:simplePos x="0" y="0"/>
          <wp:positionH relativeFrom="column">
            <wp:posOffset>4669155</wp:posOffset>
          </wp:positionH>
          <wp:positionV relativeFrom="paragraph">
            <wp:posOffset>-768985</wp:posOffset>
          </wp:positionV>
          <wp:extent cx="1969135" cy="1359535"/>
          <wp:effectExtent l="0" t="0" r="0" b="0"/>
          <wp:wrapSquare wrapText="bothSides"/>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1359535"/>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BB891" w14:textId="77777777" w:rsidR="002C7C3E" w:rsidRDefault="002C7C3E">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4AB60" w14:textId="77777777" w:rsidR="008A06F9" w:rsidRDefault="008A06F9" w:rsidP="002E53BD">
      <w:pPr>
        <w:spacing w:after="0" w:line="240" w:lineRule="auto"/>
      </w:pPr>
      <w:r>
        <w:separator/>
      </w:r>
    </w:p>
  </w:footnote>
  <w:footnote w:type="continuationSeparator" w:id="0">
    <w:p w14:paraId="33DA3876" w14:textId="77777777" w:rsidR="008A06F9" w:rsidRDefault="008A06F9" w:rsidP="002E5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E84F3" w14:textId="77777777" w:rsidR="002C7C3E" w:rsidRDefault="002C7C3E">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12F8" w14:textId="77777777" w:rsidR="00DC5B52" w:rsidRPr="00431565" w:rsidRDefault="00DC5B52" w:rsidP="00DC5B52">
    <w:pPr>
      <w:pStyle w:val="lfej"/>
      <w:jc w:val="center"/>
      <w:rPr>
        <w:rFonts w:ascii="Arial" w:hAnsi="Arial" w:cs="Arial"/>
        <w:b/>
        <w:bCs/>
        <w:color w:val="808080" w:themeColor="background1" w:themeShade="80"/>
        <w:sz w:val="16"/>
        <w:szCs w:val="16"/>
      </w:rPr>
    </w:pPr>
    <w:r w:rsidRPr="00431565">
      <w:rPr>
        <w:rFonts w:ascii="Arial" w:hAnsi="Arial" w:cs="Arial"/>
        <w:b/>
        <w:bCs/>
        <w:color w:val="808080" w:themeColor="background1" w:themeShade="80"/>
        <w:sz w:val="16"/>
        <w:szCs w:val="16"/>
      </w:rPr>
      <w:t xml:space="preserve">„Szövétnek V. – Humán szolgáltatások fejlesztése az Ős-Dráva Program területén, Felsőszentmárton központtal” </w:t>
    </w:r>
  </w:p>
  <w:p w14:paraId="454A14CE" w14:textId="7284207B" w:rsidR="002E53BD" w:rsidRPr="00DC5B52" w:rsidRDefault="00DC5B52" w:rsidP="00DC5B52">
    <w:pPr>
      <w:pStyle w:val="lfej"/>
      <w:jc w:val="center"/>
      <w:rPr>
        <w:rFonts w:ascii="Arial" w:hAnsi="Arial" w:cs="Arial"/>
        <w:b/>
        <w:bCs/>
        <w:color w:val="808080" w:themeColor="background1" w:themeShade="80"/>
        <w:sz w:val="16"/>
        <w:szCs w:val="16"/>
      </w:rPr>
    </w:pPr>
    <w:r w:rsidRPr="00431565">
      <w:rPr>
        <w:rFonts w:ascii="Arial" w:hAnsi="Arial" w:cs="Arial"/>
        <w:b/>
        <w:bCs/>
        <w:color w:val="808080" w:themeColor="background1" w:themeShade="80"/>
        <w:sz w:val="16"/>
        <w:szCs w:val="16"/>
      </w:rPr>
      <w:t>(EFOP-1.5.3-16-2017-00052)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DFC2B" w14:textId="77777777" w:rsidR="002C7C3E" w:rsidRDefault="002C7C3E">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656E"/>
    <w:multiLevelType w:val="hybridMultilevel"/>
    <w:tmpl w:val="F2123D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73C5581"/>
    <w:multiLevelType w:val="hybridMultilevel"/>
    <w:tmpl w:val="D2DA9D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7875607"/>
    <w:multiLevelType w:val="hybridMultilevel"/>
    <w:tmpl w:val="1DCA50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7A"/>
    <w:rsid w:val="00036EEF"/>
    <w:rsid w:val="00163039"/>
    <w:rsid w:val="001C0F37"/>
    <w:rsid w:val="001F09D1"/>
    <w:rsid w:val="002C7C3E"/>
    <w:rsid w:val="002E53BD"/>
    <w:rsid w:val="00382E2A"/>
    <w:rsid w:val="003A1D7E"/>
    <w:rsid w:val="003A5A58"/>
    <w:rsid w:val="004A14AE"/>
    <w:rsid w:val="004B27A3"/>
    <w:rsid w:val="004C35C8"/>
    <w:rsid w:val="004E6A4B"/>
    <w:rsid w:val="0056131A"/>
    <w:rsid w:val="00740ADC"/>
    <w:rsid w:val="0079410E"/>
    <w:rsid w:val="007D415E"/>
    <w:rsid w:val="0085067A"/>
    <w:rsid w:val="008660A5"/>
    <w:rsid w:val="008A06F9"/>
    <w:rsid w:val="0095595E"/>
    <w:rsid w:val="00A13890"/>
    <w:rsid w:val="00A22C45"/>
    <w:rsid w:val="00AB0724"/>
    <w:rsid w:val="00B07D20"/>
    <w:rsid w:val="00B6575E"/>
    <w:rsid w:val="00B922C2"/>
    <w:rsid w:val="00BA2C74"/>
    <w:rsid w:val="00BD2859"/>
    <w:rsid w:val="00BF31ED"/>
    <w:rsid w:val="00CA5098"/>
    <w:rsid w:val="00CD0B21"/>
    <w:rsid w:val="00CE7800"/>
    <w:rsid w:val="00D643B8"/>
    <w:rsid w:val="00DC18F5"/>
    <w:rsid w:val="00DC5B52"/>
    <w:rsid w:val="00E1125D"/>
    <w:rsid w:val="00E5101F"/>
    <w:rsid w:val="00E80E95"/>
    <w:rsid w:val="00F77F8E"/>
    <w:rsid w:val="00FF34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998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D0B21"/>
    <w:pPr>
      <w:ind w:left="720"/>
      <w:contextualSpacing/>
    </w:pPr>
  </w:style>
  <w:style w:type="paragraph" w:styleId="lfej">
    <w:name w:val="header"/>
    <w:basedOn w:val="Norml"/>
    <w:link w:val="lfejChar"/>
    <w:uiPriority w:val="99"/>
    <w:unhideWhenUsed/>
    <w:rsid w:val="002E53BD"/>
    <w:pPr>
      <w:tabs>
        <w:tab w:val="center" w:pos="4536"/>
        <w:tab w:val="right" w:pos="9072"/>
      </w:tabs>
      <w:spacing w:after="0" w:line="240" w:lineRule="auto"/>
    </w:pPr>
  </w:style>
  <w:style w:type="character" w:customStyle="1" w:styleId="lfejChar">
    <w:name w:val="Élőfej Char"/>
    <w:basedOn w:val="Bekezdsalapbettpusa"/>
    <w:link w:val="lfej"/>
    <w:uiPriority w:val="99"/>
    <w:rsid w:val="002E53BD"/>
  </w:style>
  <w:style w:type="paragraph" w:styleId="llb">
    <w:name w:val="footer"/>
    <w:basedOn w:val="Norml"/>
    <w:link w:val="llbChar"/>
    <w:uiPriority w:val="99"/>
    <w:unhideWhenUsed/>
    <w:rsid w:val="002E53BD"/>
    <w:pPr>
      <w:tabs>
        <w:tab w:val="center" w:pos="4536"/>
        <w:tab w:val="right" w:pos="9072"/>
      </w:tabs>
      <w:spacing w:after="0" w:line="240" w:lineRule="auto"/>
    </w:pPr>
  </w:style>
  <w:style w:type="character" w:customStyle="1" w:styleId="llbChar">
    <w:name w:val="Élőláb Char"/>
    <w:basedOn w:val="Bekezdsalapbettpusa"/>
    <w:link w:val="llb"/>
    <w:uiPriority w:val="99"/>
    <w:rsid w:val="002E53BD"/>
  </w:style>
  <w:style w:type="table" w:styleId="Rcsostblzat">
    <w:name w:val="Table Grid"/>
    <w:basedOn w:val="Normltblzat"/>
    <w:uiPriority w:val="39"/>
    <w:rsid w:val="00BF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1ED"/>
    <w:pPr>
      <w:autoSpaceDE w:val="0"/>
      <w:autoSpaceDN w:val="0"/>
      <w:adjustRightInd w:val="0"/>
      <w:spacing w:after="0" w:line="240" w:lineRule="auto"/>
    </w:pPr>
    <w:rPr>
      <w:rFonts w:ascii="Times New Roman" w:hAnsi="Times New Roman" w:cs="Times New Roman"/>
      <w:color w:val="000000"/>
      <w:sz w:val="24"/>
      <w:szCs w:val="24"/>
    </w:rPr>
  </w:style>
  <w:style w:type="table" w:styleId="Tblzatrcsos1vilgos6jellszn">
    <w:name w:val="Grid Table 1 Light Accent 6"/>
    <w:basedOn w:val="Normltblzat"/>
    <w:uiPriority w:val="46"/>
    <w:rsid w:val="00BF31E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241340">
      <w:bodyDiv w:val="1"/>
      <w:marLeft w:val="0"/>
      <w:marRight w:val="0"/>
      <w:marTop w:val="0"/>
      <w:marBottom w:val="0"/>
      <w:divBdr>
        <w:top w:val="none" w:sz="0" w:space="0" w:color="auto"/>
        <w:left w:val="none" w:sz="0" w:space="0" w:color="auto"/>
        <w:bottom w:val="none" w:sz="0" w:space="0" w:color="auto"/>
        <w:right w:val="none" w:sz="0" w:space="0" w:color="auto"/>
      </w:divBdr>
    </w:div>
    <w:div w:id="18997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1191</Words>
  <Characters>8218</Characters>
  <Application>Microsoft Office Word</Application>
  <DocSecurity>0</DocSecurity>
  <Lines>68</Lines>
  <Paragraphs>18</Paragraphs>
  <ScaleCrop>false</ScaleCrop>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2020-05-26T13:13:00Z</dcterms:created>
  <dcterms:modified xsi:type="dcterms:W3CDTF">2020-05-26T13:13:00Z</dcterms:modified>
</cp:coreProperties>
</file>